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6E5" w:rsidRPr="00433593" w:rsidRDefault="00E356E5" w:rsidP="00E356E5">
      <w:pPr>
        <w:spacing w:after="0" w:line="240" w:lineRule="auto"/>
        <w:rPr>
          <w:rFonts w:ascii="Times New Roman" w:eastAsia="Times New Roman" w:hAnsi="Times New Roman" w:cs="Times New Roman"/>
          <w:noProof w:val="0"/>
          <w:sz w:val="24"/>
          <w:szCs w:val="24"/>
          <w:lang w:val="en-US"/>
        </w:rPr>
      </w:pPr>
      <w:bookmarkStart w:id="0" w:name="_GoBack"/>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0C068261" wp14:editId="70C473A4">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bookmarkEnd w:id="0"/>
    </w:p>
    <w:p w:rsidR="00E356E5" w:rsidRPr="00433593" w:rsidRDefault="00E356E5" w:rsidP="00E356E5">
      <w:pPr>
        <w:spacing w:after="0" w:line="240" w:lineRule="auto"/>
        <w:rPr>
          <w:rFonts w:ascii="Times New Roman" w:eastAsia="Times New Roman" w:hAnsi="Times New Roman" w:cs="Times New Roman"/>
          <w:noProof w:val="0"/>
          <w:sz w:val="24"/>
          <w:szCs w:val="24"/>
          <w:lang w:val="en-US"/>
        </w:rPr>
      </w:pPr>
    </w:p>
    <w:p w:rsidR="00E356E5" w:rsidRPr="0012032D" w:rsidRDefault="000F193E" w:rsidP="00E356E5">
      <w:pPr>
        <w:spacing w:after="0" w:line="240" w:lineRule="auto"/>
        <w:rPr>
          <w:rFonts w:eastAsia="Times New Roman" w:cs="Times New Roman"/>
          <w:bCs/>
          <w:i/>
          <w:noProof w:val="0"/>
          <w:color w:val="0000CC"/>
          <w:sz w:val="48"/>
          <w:szCs w:val="48"/>
          <w:lang w:val="sr-Cyrl-RS"/>
        </w:rPr>
      </w:pPr>
      <w:r>
        <w:rPr>
          <w:rFonts w:ascii="Brush Script MT" w:eastAsia="Times New Roman" w:hAnsi="Brush Script MT" w:cs="Times New Roman"/>
          <w:bCs/>
          <w:i/>
          <w:noProof w:val="0"/>
          <w:color w:val="0000CC"/>
          <w:sz w:val="48"/>
          <w:szCs w:val="48"/>
          <w:lang w:val="en-US"/>
        </w:rPr>
        <w:t>p</w:t>
      </w:r>
      <w:r w:rsidR="00E356E5">
        <w:rPr>
          <w:rFonts w:ascii="Brush Script MT" w:eastAsia="Times New Roman" w:hAnsi="Brush Script MT" w:cs="Times New Roman"/>
          <w:bCs/>
          <w:i/>
          <w:noProof w:val="0"/>
          <w:color w:val="0000CC"/>
          <w:sz w:val="48"/>
          <w:szCs w:val="48"/>
          <w:lang w:val="en-US"/>
        </w:rPr>
        <w:t>e</w:t>
      </w:r>
      <w:r w:rsidR="00E356E5" w:rsidRPr="004A2662">
        <w:rPr>
          <w:rFonts w:ascii="Brush Script MT" w:eastAsia="Times New Roman" w:hAnsi="Brush Script MT" w:cs="Times New Roman"/>
          <w:bCs/>
          <w:i/>
          <w:noProof w:val="0"/>
          <w:color w:val="0000CC"/>
          <w:sz w:val="48"/>
          <w:szCs w:val="48"/>
          <w:lang w:val="en-US"/>
        </w:rPr>
        <w:t>tak</w:t>
      </w:r>
      <w:r w:rsidR="00E356E5" w:rsidRPr="0012032D">
        <w:rPr>
          <w:rFonts w:ascii="Brush Script MT" w:eastAsia="Times New Roman" w:hAnsi="Brush Script MT" w:cs="Times New Roman"/>
          <w:b/>
          <w:bCs/>
          <w:i/>
          <w:noProof w:val="0"/>
          <w:color w:val="0000CC"/>
          <w:sz w:val="48"/>
          <w:szCs w:val="48"/>
          <w:lang w:val="sr-Latn-CS"/>
        </w:rPr>
        <w:t xml:space="preserve"> </w:t>
      </w:r>
      <w:r w:rsidR="00E356E5">
        <w:rPr>
          <w:rFonts w:ascii="Brush Script MT" w:eastAsia="Times New Roman" w:hAnsi="Brush Script MT" w:cs="Times New Roman"/>
          <w:bCs/>
          <w:i/>
          <w:noProof w:val="0"/>
          <w:color w:val="0000CC"/>
          <w:sz w:val="48"/>
          <w:szCs w:val="48"/>
          <w:lang w:val="en-US"/>
        </w:rPr>
        <w:t>9</w:t>
      </w:r>
      <w:r w:rsidR="00E356E5" w:rsidRPr="0012032D">
        <w:rPr>
          <w:rFonts w:ascii="Brush Script MT" w:eastAsia="Times New Roman" w:hAnsi="Brush Script MT" w:cs="Times New Roman"/>
          <w:bCs/>
          <w:i/>
          <w:noProof w:val="0"/>
          <w:color w:val="0000CC"/>
          <w:sz w:val="48"/>
          <w:szCs w:val="48"/>
          <w:lang w:val="en-US"/>
        </w:rPr>
        <w:t>.januar</w:t>
      </w:r>
      <w:r w:rsidR="00E356E5" w:rsidRPr="0012032D">
        <w:rPr>
          <w:rFonts w:ascii="Brush Script MT" w:eastAsia="Times New Roman" w:hAnsi="Brush Script MT" w:cs="Times New Roman"/>
          <w:bCs/>
          <w:i/>
          <w:noProof w:val="0"/>
          <w:color w:val="0000CC"/>
          <w:sz w:val="48"/>
          <w:szCs w:val="48"/>
          <w:lang w:val="sr-Latn-CS"/>
        </w:rPr>
        <w:t xml:space="preserve"> 2015.</w:t>
      </w:r>
    </w:p>
    <w:p w:rsidR="00E356E5" w:rsidRDefault="00E356E5" w:rsidP="00E356E5">
      <w:pPr>
        <w:spacing w:after="0" w:line="240" w:lineRule="auto"/>
        <w:jc w:val="both"/>
        <w:rPr>
          <w:rFonts w:ascii="Times New Roman" w:eastAsia="Times New Roman" w:hAnsi="Times New Roman" w:cs="Times New Roman"/>
          <w:noProof w:val="0"/>
          <w:sz w:val="24"/>
          <w:szCs w:val="24"/>
        </w:rPr>
      </w:pPr>
    </w:p>
    <w:p w:rsidR="00CA1DDE" w:rsidRDefault="00CA1DDE" w:rsidP="00E00C84">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Penzioneri kolo vode: </w:t>
      </w:r>
      <w:r w:rsidR="00266BA7" w:rsidRPr="00266BA7">
        <w:rPr>
          <w:rFonts w:ascii="Times New Roman" w:eastAsia="Times New Roman" w:hAnsi="Times New Roman" w:cs="Times New Roman"/>
          <w:b/>
          <w:color w:val="0000CC"/>
          <w:sz w:val="28"/>
          <w:szCs w:val="24"/>
        </w:rPr>
        <w:t>Štrajk</w:t>
      </w:r>
      <w:r w:rsidR="00266BA7">
        <w:rPr>
          <w:rFonts w:ascii="Times New Roman" w:eastAsia="Times New Roman" w:hAnsi="Times New Roman" w:cs="Times New Roman"/>
          <w:b/>
          <w:color w:val="0000CC"/>
          <w:sz w:val="28"/>
          <w:szCs w:val="24"/>
        </w:rPr>
        <w:t xml:space="preserve"> za vreme raspusta</w:t>
      </w:r>
      <w:r w:rsidR="00266BA7" w:rsidRPr="00266BA7">
        <w:rPr>
          <w:rFonts w:ascii="Times New Roman" w:eastAsia="Times New Roman" w:hAnsi="Times New Roman" w:cs="Times New Roman"/>
          <w:b/>
          <w:color w:val="0000CC"/>
          <w:sz w:val="28"/>
          <w:szCs w:val="24"/>
        </w:rPr>
        <w:t xml:space="preserve"> i</w:t>
      </w:r>
      <w:r w:rsidR="00266BA7">
        <w:rPr>
          <w:rFonts w:ascii="Times New Roman" w:eastAsia="Times New Roman" w:hAnsi="Times New Roman" w:cs="Times New Roman"/>
          <w:b/>
          <w:color w:val="0000CC"/>
          <w:sz w:val="28"/>
          <w:szCs w:val="24"/>
        </w:rPr>
        <w:t xml:space="preserve"> ...</w:t>
      </w:r>
      <w:r w:rsidR="00266BA7" w:rsidRPr="00266BA7">
        <w:rPr>
          <w:rFonts w:ascii="Times New Roman" w:eastAsia="Times New Roman" w:hAnsi="Times New Roman" w:cs="Times New Roman"/>
          <w:b/>
          <w:color w:val="0000CC"/>
          <w:sz w:val="28"/>
          <w:szCs w:val="24"/>
        </w:rPr>
        <w:t xml:space="preserve"> </w:t>
      </w:r>
    </w:p>
    <w:p w:rsidR="00266BA7" w:rsidRPr="00266BA7" w:rsidRDefault="00266BA7" w:rsidP="00E00C84">
      <w:pPr>
        <w:spacing w:after="0" w:line="240" w:lineRule="auto"/>
        <w:jc w:val="center"/>
        <w:rPr>
          <w:rFonts w:ascii="Times New Roman" w:eastAsia="Times New Roman" w:hAnsi="Times New Roman" w:cs="Times New Roman"/>
          <w:b/>
          <w:color w:val="0000CC"/>
          <w:sz w:val="28"/>
          <w:szCs w:val="24"/>
        </w:rPr>
      </w:pPr>
      <w:r w:rsidRPr="00266BA7">
        <w:rPr>
          <w:rFonts w:ascii="Times New Roman" w:eastAsia="Times New Roman" w:hAnsi="Times New Roman" w:cs="Times New Roman"/>
          <w:b/>
          <w:color w:val="0000CC"/>
          <w:sz w:val="28"/>
          <w:szCs w:val="24"/>
        </w:rPr>
        <w:t>u drugom polugodištu</w:t>
      </w:r>
    </w:p>
    <w:p w:rsidR="00266BA7" w:rsidRPr="00266BA7" w:rsidRDefault="00266BA7" w:rsidP="00E00C84">
      <w:pPr>
        <w:spacing w:after="0" w:line="240" w:lineRule="auto"/>
        <w:jc w:val="both"/>
        <w:rPr>
          <w:rFonts w:ascii="Times New Roman" w:eastAsia="Times New Roman" w:hAnsi="Times New Roman" w:cs="Times New Roman"/>
          <w:sz w:val="24"/>
          <w:szCs w:val="24"/>
        </w:rPr>
      </w:pPr>
    </w:p>
    <w:p w:rsidR="00266BA7" w:rsidRPr="00266BA7" w:rsidRDefault="00ED7241" w:rsidP="00E00C8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sr-Latn-RS"/>
        </w:rPr>
        <w:drawing>
          <wp:anchor distT="0" distB="0" distL="114300" distR="114300" simplePos="0" relativeHeight="251671552" behindDoc="1" locked="0" layoutInCell="1" allowOverlap="1" wp14:anchorId="140147B4" wp14:editId="10286F67">
            <wp:simplePos x="0" y="0"/>
            <wp:positionH relativeFrom="column">
              <wp:posOffset>3435985</wp:posOffset>
            </wp:positionH>
            <wp:positionV relativeFrom="paragraph">
              <wp:posOffset>266065</wp:posOffset>
            </wp:positionV>
            <wp:extent cx="2486025" cy="621030"/>
            <wp:effectExtent l="0" t="0" r="9525" b="7620"/>
            <wp:wrapTight wrapText="bothSides">
              <wp:wrapPolygon edited="0">
                <wp:start x="0" y="0"/>
                <wp:lineTo x="0" y="21202"/>
                <wp:lineTo x="21517" y="21202"/>
                <wp:lineTo x="2151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86025" cy="621030"/>
                    </a:xfrm>
                    <a:prstGeom prst="rect">
                      <a:avLst/>
                    </a:prstGeom>
                    <a:noFill/>
                    <a:ln>
                      <a:noFill/>
                    </a:ln>
                  </pic:spPr>
                </pic:pic>
              </a:graphicData>
            </a:graphic>
            <wp14:sizeRelH relativeFrom="page">
              <wp14:pctWidth>0</wp14:pctWidth>
            </wp14:sizeRelH>
            <wp14:sizeRelV relativeFrom="page">
              <wp14:pctHeight>0</wp14:pctHeight>
            </wp14:sizeRelV>
          </wp:anchor>
        </w:drawing>
      </w:r>
      <w:r w:rsidR="00266BA7" w:rsidRPr="00266BA7">
        <w:rPr>
          <w:rFonts w:ascii="Times New Roman" w:eastAsia="Times New Roman" w:hAnsi="Times New Roman" w:cs="Times New Roman"/>
          <w:sz w:val="24"/>
          <w:szCs w:val="24"/>
        </w:rPr>
        <w:tab/>
        <w:t>Penzionisani</w:t>
      </w:r>
      <w:r w:rsidR="00266BA7">
        <w:rPr>
          <w:rFonts w:ascii="Times New Roman" w:eastAsia="Times New Roman" w:hAnsi="Times New Roman" w:cs="Times New Roman"/>
          <w:sz w:val="24"/>
          <w:szCs w:val="24"/>
        </w:rPr>
        <w:t xml:space="preserve"> bivši lider</w:t>
      </w:r>
      <w:r w:rsidR="00266BA7" w:rsidRPr="00266BA7">
        <w:rPr>
          <w:rFonts w:ascii="Times New Roman" w:eastAsia="Times New Roman" w:hAnsi="Times New Roman" w:cs="Times New Roman"/>
          <w:sz w:val="24"/>
          <w:szCs w:val="24"/>
        </w:rPr>
        <w:t xml:space="preserve"> Unije sindikata prosvetnih radnika Srbij</w:t>
      </w:r>
      <w:r w:rsidR="00266BA7">
        <w:rPr>
          <w:rFonts w:ascii="Times New Roman" w:eastAsia="Times New Roman" w:hAnsi="Times New Roman" w:cs="Times New Roman"/>
          <w:sz w:val="24"/>
          <w:szCs w:val="24"/>
        </w:rPr>
        <w:t>e</w:t>
      </w:r>
      <w:r w:rsidR="002D777C">
        <w:rPr>
          <w:rFonts w:ascii="Times New Roman" w:eastAsia="Times New Roman" w:hAnsi="Times New Roman" w:cs="Times New Roman"/>
          <w:sz w:val="24"/>
          <w:szCs w:val="24"/>
        </w:rPr>
        <w:t>, inače siva eminencija ovog sindikata</w:t>
      </w:r>
      <w:r w:rsidR="00266BA7">
        <w:rPr>
          <w:rFonts w:ascii="Times New Roman" w:eastAsia="Times New Roman" w:hAnsi="Times New Roman" w:cs="Times New Roman"/>
          <w:sz w:val="24"/>
          <w:szCs w:val="24"/>
        </w:rPr>
        <w:t xml:space="preserve"> Miodrag Skrobonja izjavio je </w:t>
      </w:r>
      <w:r w:rsidR="00266BA7" w:rsidRPr="00266BA7">
        <w:rPr>
          <w:rFonts w:ascii="Times New Roman" w:eastAsia="Times New Roman" w:hAnsi="Times New Roman" w:cs="Times New Roman"/>
          <w:sz w:val="24"/>
          <w:szCs w:val="24"/>
        </w:rPr>
        <w:t>Tanjugu da će štrajk prosvetara biti nastavljen i u drugom polugodištu. Prema njegovim rečima, u ponedeljak 12. januara biće održan sastanak štrajkačkog odbora na kome će biti reči o zaključivanju ocena</w:t>
      </w:r>
      <w:r w:rsidR="00266BA7">
        <w:rPr>
          <w:rFonts w:ascii="Times New Roman" w:eastAsia="Times New Roman" w:hAnsi="Times New Roman" w:cs="Times New Roman"/>
          <w:sz w:val="24"/>
          <w:szCs w:val="24"/>
        </w:rPr>
        <w:t>(!!!)</w:t>
      </w:r>
      <w:r w:rsidR="00266BA7" w:rsidRPr="00266BA7">
        <w:rPr>
          <w:rFonts w:ascii="Times New Roman" w:eastAsia="Times New Roman" w:hAnsi="Times New Roman" w:cs="Times New Roman"/>
          <w:sz w:val="24"/>
          <w:szCs w:val="24"/>
        </w:rPr>
        <w:t>. "Ministar (Srđan Verbić) nas i ne zove na pregovore. On nam drži lekcije i udara nam šamare. Poslao nam je pismo da će nam se umanjiti zarada za 22. decembar, kao da to tako može", rekao je</w:t>
      </w:r>
      <w:r w:rsidR="00266BA7" w:rsidRPr="00266BA7">
        <w:t xml:space="preserve"> </w:t>
      </w:r>
      <w:r w:rsidR="00266BA7" w:rsidRPr="00266BA7">
        <w:rPr>
          <w:rFonts w:ascii="Times New Roman" w:eastAsia="Times New Roman" w:hAnsi="Times New Roman" w:cs="Times New Roman"/>
          <w:sz w:val="24"/>
          <w:szCs w:val="24"/>
        </w:rPr>
        <w:t>Skrobonja</w:t>
      </w:r>
      <w:r w:rsidR="00266BA7">
        <w:rPr>
          <w:rFonts w:ascii="Times New Roman" w:eastAsia="Times New Roman" w:hAnsi="Times New Roman" w:cs="Times New Roman"/>
          <w:sz w:val="24"/>
          <w:szCs w:val="24"/>
        </w:rPr>
        <w:t xml:space="preserve">, koji se za Tanjug legitimisao kao  </w:t>
      </w:r>
      <w:r w:rsidR="00266BA7" w:rsidRPr="00266BA7">
        <w:rPr>
          <w:rFonts w:ascii="Times New Roman" w:eastAsia="Times New Roman" w:hAnsi="Times New Roman" w:cs="Times New Roman"/>
          <w:sz w:val="24"/>
          <w:szCs w:val="24"/>
        </w:rPr>
        <w:t xml:space="preserve"> koordinator</w:t>
      </w:r>
      <w:r w:rsidR="00266BA7">
        <w:rPr>
          <w:rFonts w:ascii="Times New Roman" w:eastAsia="Times New Roman" w:hAnsi="Times New Roman" w:cs="Times New Roman"/>
          <w:sz w:val="24"/>
          <w:szCs w:val="24"/>
        </w:rPr>
        <w:t xml:space="preserve"> USPRS</w:t>
      </w:r>
      <w:r w:rsidR="00266BA7" w:rsidRPr="00266BA7">
        <w:rPr>
          <w:rFonts w:ascii="Times New Roman" w:eastAsia="Times New Roman" w:hAnsi="Times New Roman" w:cs="Times New Roman"/>
          <w:sz w:val="24"/>
          <w:szCs w:val="24"/>
        </w:rPr>
        <w:t xml:space="preserve"> (ma šta god to značilo</w:t>
      </w:r>
      <w:r w:rsidR="00266BA7">
        <w:rPr>
          <w:rFonts w:ascii="Times New Roman" w:eastAsia="Times New Roman" w:hAnsi="Times New Roman" w:cs="Times New Roman"/>
          <w:sz w:val="24"/>
          <w:szCs w:val="24"/>
        </w:rPr>
        <w:t>, prim. aut.</w:t>
      </w:r>
      <w:r w:rsidR="00266BA7" w:rsidRPr="00266BA7">
        <w:rPr>
          <w:rFonts w:ascii="Times New Roman" w:eastAsia="Times New Roman" w:hAnsi="Times New Roman" w:cs="Times New Roman"/>
          <w:sz w:val="24"/>
          <w:szCs w:val="24"/>
        </w:rPr>
        <w:t xml:space="preserve">). </w:t>
      </w:r>
      <w:r w:rsidR="002D777C">
        <w:rPr>
          <w:rFonts w:ascii="Times New Roman" w:eastAsia="Times New Roman" w:hAnsi="Times New Roman" w:cs="Times New Roman"/>
          <w:sz w:val="24"/>
          <w:szCs w:val="24"/>
        </w:rPr>
        <w:t>Slične izjave davao je ovih dana i penzionisani prosvetni radnik  i predsednik RO SRPS Slobodan Brajković. Od penzionera lidera još se nije oglasila Radmila Dodić, doživotna predsednica Foruma beogradskih OŠ, kao ni novi penzioner i  još uvek lider Foruma  beogradskih  gimnazija i potpredsednik SRPS-a Miodrag Bata Sokić. Kako bi sa osnovnim i srednjim školama da štrajkuje i lider Nezavisnosti, inače  profesor na zemunskom Poljoprivrednom fakultetu, može se očekivati da štrajkački odbor i dalje insistira na štrajku, pa je rešenje sve dalje i dalje.</w:t>
      </w:r>
    </w:p>
    <w:p w:rsidR="00266BA7" w:rsidRDefault="00266BA7" w:rsidP="00E00C8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2D777C">
        <w:rPr>
          <w:rFonts w:ascii="Times New Roman" w:eastAsia="Times New Roman" w:hAnsi="Times New Roman" w:cs="Times New Roman"/>
          <w:sz w:val="24"/>
          <w:szCs w:val="24"/>
        </w:rPr>
        <w:t>Elem, u</w:t>
      </w:r>
      <w:r>
        <w:rPr>
          <w:rFonts w:ascii="Times New Roman" w:eastAsia="Times New Roman" w:hAnsi="Times New Roman" w:cs="Times New Roman"/>
          <w:sz w:val="24"/>
          <w:szCs w:val="24"/>
        </w:rPr>
        <w:t xml:space="preserve"> delu škola š</w:t>
      </w:r>
      <w:r w:rsidRPr="00266BA7">
        <w:rPr>
          <w:rFonts w:ascii="Times New Roman" w:eastAsia="Times New Roman" w:hAnsi="Times New Roman" w:cs="Times New Roman"/>
          <w:sz w:val="24"/>
          <w:szCs w:val="24"/>
        </w:rPr>
        <w:t>traj</w:t>
      </w:r>
      <w:r>
        <w:rPr>
          <w:rFonts w:ascii="Times New Roman" w:eastAsia="Times New Roman" w:hAnsi="Times New Roman" w:cs="Times New Roman"/>
          <w:sz w:val="24"/>
          <w:szCs w:val="24"/>
        </w:rPr>
        <w:t>k prosvetnih radnika traje i za vreme</w:t>
      </w:r>
      <w:r w:rsidRPr="00266BA7">
        <w:rPr>
          <w:rFonts w:ascii="Times New Roman" w:eastAsia="Times New Roman" w:hAnsi="Times New Roman" w:cs="Times New Roman"/>
          <w:sz w:val="24"/>
          <w:szCs w:val="24"/>
        </w:rPr>
        <w:t xml:space="preserve"> raspusta, a počeo je</w:t>
      </w:r>
      <w:r>
        <w:rPr>
          <w:rFonts w:ascii="Times New Roman" w:eastAsia="Times New Roman" w:hAnsi="Times New Roman" w:cs="Times New Roman"/>
          <w:sz w:val="24"/>
          <w:szCs w:val="24"/>
        </w:rPr>
        <w:t xml:space="preserve"> još</w:t>
      </w:r>
      <w:r w:rsidRPr="00266BA7">
        <w:rPr>
          <w:rFonts w:ascii="Times New Roman" w:eastAsia="Times New Roman" w:hAnsi="Times New Roman" w:cs="Times New Roman"/>
          <w:sz w:val="24"/>
          <w:szCs w:val="24"/>
        </w:rPr>
        <w:t xml:space="preserve"> 17. novembra</w:t>
      </w:r>
      <w:r>
        <w:rPr>
          <w:rFonts w:ascii="Times New Roman" w:eastAsia="Times New Roman" w:hAnsi="Times New Roman" w:cs="Times New Roman"/>
          <w:sz w:val="24"/>
          <w:szCs w:val="24"/>
        </w:rPr>
        <w:t xml:space="preserve"> skraćenjem časova na 30 minuta, a</w:t>
      </w:r>
      <w:r w:rsidRPr="00266BA7">
        <w:rPr>
          <w:rFonts w:ascii="Times New Roman" w:eastAsia="Times New Roman" w:hAnsi="Times New Roman" w:cs="Times New Roman"/>
          <w:sz w:val="24"/>
          <w:szCs w:val="24"/>
        </w:rPr>
        <w:t xml:space="preserve"> 22 decembra</w:t>
      </w:r>
      <w:r>
        <w:rPr>
          <w:rFonts w:ascii="Times New Roman" w:eastAsia="Times New Roman" w:hAnsi="Times New Roman" w:cs="Times New Roman"/>
          <w:sz w:val="24"/>
          <w:szCs w:val="24"/>
        </w:rPr>
        <w:t xml:space="preserve"> u delu škola</w:t>
      </w:r>
      <w:r w:rsidRPr="00266BA7">
        <w:rPr>
          <w:rFonts w:ascii="Times New Roman" w:eastAsia="Times New Roman" w:hAnsi="Times New Roman" w:cs="Times New Roman"/>
          <w:sz w:val="24"/>
          <w:szCs w:val="24"/>
        </w:rPr>
        <w:t xml:space="preserve"> održan je</w:t>
      </w:r>
      <w:r>
        <w:rPr>
          <w:rFonts w:ascii="Times New Roman" w:eastAsia="Times New Roman" w:hAnsi="Times New Roman" w:cs="Times New Roman"/>
          <w:sz w:val="24"/>
          <w:szCs w:val="24"/>
        </w:rPr>
        <w:t xml:space="preserve"> i </w:t>
      </w:r>
      <w:r w:rsidRPr="00266BA7">
        <w:rPr>
          <w:rFonts w:ascii="Times New Roman" w:eastAsia="Times New Roman" w:hAnsi="Times New Roman" w:cs="Times New Roman"/>
          <w:sz w:val="24"/>
          <w:szCs w:val="24"/>
        </w:rPr>
        <w:t>celodnevni štrajk. Prosvetari</w:t>
      </w:r>
      <w:r>
        <w:rPr>
          <w:rFonts w:ascii="Times New Roman" w:eastAsia="Times New Roman" w:hAnsi="Times New Roman" w:cs="Times New Roman"/>
          <w:sz w:val="24"/>
          <w:szCs w:val="24"/>
        </w:rPr>
        <w:t>, i dalje</w:t>
      </w:r>
      <w:r w:rsidRPr="00266BA7">
        <w:rPr>
          <w:rFonts w:ascii="Times New Roman" w:eastAsia="Times New Roman" w:hAnsi="Times New Roman" w:cs="Times New Roman"/>
          <w:sz w:val="24"/>
          <w:szCs w:val="24"/>
        </w:rPr>
        <w:t xml:space="preserve"> između ostalog traže da im ne budu smanjene zarade</w:t>
      </w:r>
      <w:r>
        <w:rPr>
          <w:rFonts w:ascii="Times New Roman" w:eastAsia="Times New Roman" w:hAnsi="Times New Roman" w:cs="Times New Roman"/>
          <w:sz w:val="24"/>
          <w:szCs w:val="24"/>
        </w:rPr>
        <w:t xml:space="preserve"> (iako je Zakon o umanjenju zarada stupio na snagu 28. oktobra 2014. godine, prim. aut.) i da se što brže uvedu </w:t>
      </w:r>
      <w:r w:rsidRPr="00266BA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platni razredi u javnom sektoru (iako je već donet Zakon o budžetu za 2015 godine i njime uređena politika plata u ovoj godini, prim. aut.), a zbog odbijanja da zaključe Sporazum sa Vladom,  u međuvremenu su ostali bez Posebnog kolektivnog ugovora i jednokratne pomoći, a sva je prilika i bez dela zarade za vreme provedeno u štrajku. </w:t>
      </w:r>
    </w:p>
    <w:p w:rsidR="002D777C" w:rsidRPr="00E00C84" w:rsidRDefault="002D777C" w:rsidP="00E00C84">
      <w:pPr>
        <w:spacing w:after="0" w:line="240" w:lineRule="auto"/>
        <w:jc w:val="both"/>
        <w:rPr>
          <w:rFonts w:ascii="Times New Roman" w:eastAsia="Times New Roman" w:hAnsi="Times New Roman" w:cs="Times New Roman"/>
          <w:sz w:val="24"/>
          <w:szCs w:val="24"/>
        </w:rPr>
      </w:pPr>
    </w:p>
    <w:p w:rsidR="002D777C" w:rsidRPr="00D648D8" w:rsidRDefault="002D777C" w:rsidP="002D777C">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 xml:space="preserve">Novi Sad: </w:t>
      </w:r>
      <w:r w:rsidRPr="00D648D8">
        <w:rPr>
          <w:rFonts w:ascii="Times New Roman" w:eastAsia="Times New Roman" w:hAnsi="Times New Roman" w:cs="Times New Roman"/>
          <w:b/>
          <w:bCs/>
          <w:noProof w:val="0"/>
          <w:color w:val="0000CC"/>
          <w:sz w:val="28"/>
          <w:szCs w:val="24"/>
          <w:lang w:val="en-US"/>
        </w:rPr>
        <w:t>Nastavljaju se dečije zimzarije</w:t>
      </w:r>
    </w:p>
    <w:p w:rsidR="002D777C" w:rsidRDefault="002D777C" w:rsidP="002D777C">
      <w:pPr>
        <w:spacing w:after="0" w:line="240" w:lineRule="auto"/>
        <w:jc w:val="both"/>
        <w:rPr>
          <w:rFonts w:ascii="Times New Roman" w:eastAsia="Times New Roman" w:hAnsi="Times New Roman" w:cs="Times New Roman"/>
          <w:b/>
          <w:bCs/>
          <w:noProof w:val="0"/>
          <w:sz w:val="24"/>
          <w:szCs w:val="24"/>
          <w:lang w:val="en-US"/>
        </w:rPr>
      </w:pPr>
    </w:p>
    <w:p w:rsidR="00D9035F" w:rsidRPr="00CA1DDE" w:rsidRDefault="00CA1DDE" w:rsidP="00E356E5">
      <w:pPr>
        <w:spacing w:after="0" w:line="240" w:lineRule="auto"/>
        <w:jc w:val="both"/>
        <w:rPr>
          <w:rFonts w:ascii="Times New Roman" w:eastAsia="Times New Roman" w:hAnsi="Times New Roman" w:cs="Times New Roman"/>
          <w:bCs/>
          <w:noProof w:val="0"/>
          <w:sz w:val="24"/>
          <w:szCs w:val="24"/>
          <w:lang w:val="en-US"/>
        </w:rPr>
      </w:pPr>
      <w:r w:rsidRPr="00D9035F">
        <w:rPr>
          <w:rFonts w:ascii="Times New Roman" w:eastAsia="Times New Roman" w:hAnsi="Times New Roman" w:cs="Times New Roman"/>
          <w:sz w:val="24"/>
          <w:szCs w:val="24"/>
          <w:lang w:eastAsia="sr-Latn-RS"/>
        </w:rPr>
        <w:drawing>
          <wp:anchor distT="0" distB="0" distL="114300" distR="114300" simplePos="0" relativeHeight="251668480" behindDoc="0" locked="0" layoutInCell="1" allowOverlap="1" wp14:anchorId="7CA920F2" wp14:editId="7F61ED7B">
            <wp:simplePos x="0" y="0"/>
            <wp:positionH relativeFrom="column">
              <wp:posOffset>4010025</wp:posOffset>
            </wp:positionH>
            <wp:positionV relativeFrom="paragraph">
              <wp:posOffset>243840</wp:posOffset>
            </wp:positionV>
            <wp:extent cx="1905000" cy="952500"/>
            <wp:effectExtent l="0" t="0" r="0" b="0"/>
            <wp:wrapSquare wrapText="bothSides"/>
            <wp:docPr id="4" name="Picture 4" descr="decinad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cinada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0500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2D777C">
        <w:rPr>
          <w:rFonts w:ascii="Times New Roman" w:eastAsia="Times New Roman" w:hAnsi="Times New Roman" w:cs="Times New Roman"/>
          <w:b/>
          <w:bCs/>
          <w:noProof w:val="0"/>
          <w:sz w:val="24"/>
          <w:szCs w:val="24"/>
          <w:lang w:val="en-US"/>
        </w:rPr>
        <w:tab/>
      </w:r>
      <w:r w:rsidR="002D777C" w:rsidRPr="00D9035F">
        <w:rPr>
          <w:rFonts w:ascii="Times New Roman" w:eastAsia="Times New Roman" w:hAnsi="Times New Roman" w:cs="Times New Roman"/>
          <w:bCs/>
          <w:noProof w:val="0"/>
          <w:sz w:val="24"/>
          <w:szCs w:val="24"/>
          <w:lang w:val="en-US"/>
        </w:rPr>
        <w:t>Drugi deo manifestacije Novosadske dečije zimzarije 4 počeće 08. januara i trajaće do 14. januara 2015. godine. Više od 4.500 novosadskih mališana učestvuje u programima koji traju još od 23. decembra 2014. godine u okviru Novosadskih dečijih zimzarija 4.</w:t>
      </w:r>
      <w:r w:rsidR="002D777C">
        <w:rPr>
          <w:rFonts w:ascii="Times New Roman" w:eastAsia="Times New Roman" w:hAnsi="Times New Roman" w:cs="Times New Roman"/>
          <w:bCs/>
          <w:noProof w:val="0"/>
          <w:sz w:val="24"/>
          <w:szCs w:val="24"/>
          <w:lang w:val="en-US"/>
        </w:rPr>
        <w:t xml:space="preserve"> </w:t>
      </w:r>
      <w:r w:rsidR="002D777C" w:rsidRPr="00D9035F">
        <w:rPr>
          <w:rFonts w:ascii="Times New Roman" w:eastAsia="Times New Roman" w:hAnsi="Times New Roman" w:cs="Times New Roman"/>
          <w:noProof w:val="0"/>
          <w:sz w:val="24"/>
          <w:szCs w:val="24"/>
          <w:lang w:val="en-US"/>
        </w:rPr>
        <w:t>Dečiji kulturni centar Deci na dar okupio je ove godine 26 institucija i organizacija kako bi novosadskoj deci uzrasta od 4 do 14 godina ponudili 116 kreativno-eduktativnih i sportsko-rekreativnih sadržaja.</w:t>
      </w:r>
      <w:r w:rsidR="002D777C">
        <w:rPr>
          <w:rFonts w:ascii="Times New Roman" w:eastAsia="Times New Roman" w:hAnsi="Times New Roman" w:cs="Times New Roman"/>
          <w:noProof w:val="0"/>
          <w:sz w:val="24"/>
          <w:szCs w:val="24"/>
          <w:lang w:val="en-US"/>
        </w:rPr>
        <w:t xml:space="preserve"> </w:t>
      </w:r>
      <w:r w:rsidR="002D777C" w:rsidRPr="00D9035F">
        <w:rPr>
          <w:rFonts w:ascii="Times New Roman" w:eastAsia="Times New Roman" w:hAnsi="Times New Roman" w:cs="Times New Roman"/>
          <w:noProof w:val="0"/>
          <w:sz w:val="24"/>
          <w:szCs w:val="24"/>
          <w:lang w:val="en-US"/>
        </w:rPr>
        <w:t xml:space="preserve">U drugom delu Zimzarija deca će otkriti tajne starih zanata, život i delo super junaka nauke Mihajla Pupina, detektiva Šerloka Holmsa, Herkula Poara, a biće u prilici da saznaju i kako funkcionišu roboti. Mali muzičari okušaće se na školi rokenrola pevajući i svirajući gitaru. Da li slike imaju ukus, miris i da li se mogu oslušnuti deca će, a zatim i ko su Leonardo, Mikelanđelo i Pikaso pitanja su na koja će takođe dobiti odgovore. Učesnici Zimzarija </w:t>
      </w:r>
      <w:r w:rsidR="002D777C" w:rsidRPr="00D9035F">
        <w:rPr>
          <w:rFonts w:ascii="Times New Roman" w:eastAsia="Times New Roman" w:hAnsi="Times New Roman" w:cs="Times New Roman"/>
          <w:noProof w:val="0"/>
          <w:sz w:val="24"/>
          <w:szCs w:val="24"/>
          <w:lang w:val="en-US"/>
        </w:rPr>
        <w:lastRenderedPageBreak/>
        <w:t>naučiće i kako se pravilno izgovaraju glasovi na fonetskoj radionici, ali i kako da naprave animirani film sa figurama plastelina.</w:t>
      </w:r>
    </w:p>
    <w:p w:rsidR="00D9035F" w:rsidRPr="00D9035F" w:rsidRDefault="00D9035F" w:rsidP="00D9035F">
      <w:pPr>
        <w:spacing w:after="0" w:line="240" w:lineRule="auto"/>
        <w:jc w:val="center"/>
        <w:rPr>
          <w:rFonts w:ascii="Times New Roman" w:eastAsia="Times New Roman" w:hAnsi="Times New Roman" w:cs="Times New Roman"/>
          <w:b/>
          <w:noProof w:val="0"/>
          <w:color w:val="0000CC"/>
          <w:sz w:val="28"/>
          <w:szCs w:val="24"/>
        </w:rPr>
      </w:pPr>
      <w:r w:rsidRPr="00D9035F">
        <w:rPr>
          <w:rFonts w:ascii="Times New Roman" w:eastAsia="Times New Roman" w:hAnsi="Times New Roman" w:cs="Times New Roman"/>
          <w:b/>
          <w:noProof w:val="0"/>
          <w:color w:val="0000CC"/>
          <w:sz w:val="28"/>
          <w:szCs w:val="24"/>
        </w:rPr>
        <w:t>Stipendije za master studije iz primenjene matematike</w:t>
      </w:r>
    </w:p>
    <w:p w:rsidR="00D9035F" w:rsidRDefault="00D9035F" w:rsidP="00D9035F">
      <w:pPr>
        <w:spacing w:after="0" w:line="240" w:lineRule="auto"/>
        <w:jc w:val="both"/>
        <w:rPr>
          <w:rFonts w:ascii="Times New Roman" w:eastAsia="Times New Roman" w:hAnsi="Times New Roman" w:cs="Times New Roman"/>
          <w:noProof w:val="0"/>
          <w:sz w:val="24"/>
          <w:szCs w:val="24"/>
        </w:rPr>
      </w:pPr>
    </w:p>
    <w:p w:rsidR="00D9035F" w:rsidRDefault="00D9035F" w:rsidP="00D9035F">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D9035F">
        <w:rPr>
          <w:rFonts w:ascii="Times New Roman" w:eastAsia="Times New Roman" w:hAnsi="Times New Roman" w:cs="Times New Roman"/>
          <w:noProof w:val="0"/>
          <w:sz w:val="24"/>
          <w:szCs w:val="24"/>
        </w:rPr>
        <w:t>Central European University u Mađarskoj raspisao je konkurs za stipendiranje studenata koji žele da usavrše svoje znanje iz</w:t>
      </w:r>
      <w:r>
        <w:rPr>
          <w:rFonts w:ascii="Times New Roman" w:eastAsia="Times New Roman" w:hAnsi="Times New Roman" w:cs="Times New Roman"/>
          <w:noProof w:val="0"/>
          <w:sz w:val="24"/>
          <w:szCs w:val="24"/>
        </w:rPr>
        <w:t xml:space="preserve"> oblasti primenjene matematike. </w:t>
      </w:r>
      <w:r w:rsidRPr="00D9035F">
        <w:rPr>
          <w:rFonts w:ascii="Times New Roman" w:eastAsia="Times New Roman" w:hAnsi="Times New Roman" w:cs="Times New Roman"/>
          <w:noProof w:val="0"/>
          <w:sz w:val="24"/>
          <w:szCs w:val="24"/>
        </w:rPr>
        <w:t>Konkurs za stipendiranje dvogodišnjih master studija otvoren je za studente iz svih zemalja, a odnosi se na školsku 20</w:t>
      </w:r>
      <w:r>
        <w:rPr>
          <w:rFonts w:ascii="Times New Roman" w:eastAsia="Times New Roman" w:hAnsi="Times New Roman" w:cs="Times New Roman"/>
          <w:noProof w:val="0"/>
          <w:sz w:val="24"/>
          <w:szCs w:val="24"/>
        </w:rPr>
        <w:t xml:space="preserve">15/2016. godinu. </w:t>
      </w:r>
      <w:r w:rsidRPr="00D9035F">
        <w:rPr>
          <w:rFonts w:ascii="Times New Roman" w:eastAsia="Times New Roman" w:hAnsi="Times New Roman" w:cs="Times New Roman"/>
          <w:noProof w:val="0"/>
          <w:sz w:val="24"/>
          <w:szCs w:val="24"/>
        </w:rPr>
        <w:t>Studentima se nude odlične mogućnosti za istraživanje, superviziju i saradnju sa profesorima sa mađarskih instituta, ali i b</w:t>
      </w:r>
      <w:r>
        <w:rPr>
          <w:rFonts w:ascii="Times New Roman" w:eastAsia="Times New Roman" w:hAnsi="Times New Roman" w:cs="Times New Roman"/>
          <w:noProof w:val="0"/>
          <w:sz w:val="24"/>
          <w:szCs w:val="24"/>
        </w:rPr>
        <w:t xml:space="preserve">rojnim gostujućim stručnjacima. </w:t>
      </w:r>
      <w:r w:rsidRPr="00D9035F">
        <w:rPr>
          <w:rFonts w:ascii="Times New Roman" w:eastAsia="Times New Roman" w:hAnsi="Times New Roman" w:cs="Times New Roman"/>
          <w:noProof w:val="0"/>
          <w:sz w:val="24"/>
          <w:szCs w:val="24"/>
        </w:rPr>
        <w:t>Prijave su otvorene do 1. februara, a svi zainteresovani bliže informacije mogu dobiti na sajtu univerziteta.</w:t>
      </w:r>
      <w:r w:rsidRPr="00D9035F">
        <w:t xml:space="preserve"> </w:t>
      </w:r>
      <w:hyperlink r:id="rId10" w:history="1">
        <w:r w:rsidRPr="0077063A">
          <w:rPr>
            <w:rStyle w:val="Hyperlink"/>
            <w:rFonts w:ascii="Times New Roman" w:eastAsia="Times New Roman" w:hAnsi="Times New Roman" w:cs="Times New Roman"/>
            <w:noProof w:val="0"/>
            <w:sz w:val="24"/>
            <w:szCs w:val="24"/>
          </w:rPr>
          <w:t>http://www.ceu.hu/scholarships/mathematics?utm_source=JOC&amp;utm_medium=program&amp;utm_content=math&amp;utm_campaign=REC1415-JOC</w:t>
        </w:r>
      </w:hyperlink>
      <w:r>
        <w:rPr>
          <w:rFonts w:ascii="Times New Roman" w:eastAsia="Times New Roman" w:hAnsi="Times New Roman" w:cs="Times New Roman"/>
          <w:noProof w:val="0"/>
          <w:sz w:val="24"/>
          <w:szCs w:val="24"/>
        </w:rPr>
        <w:t xml:space="preserve"> </w:t>
      </w:r>
    </w:p>
    <w:p w:rsidR="00D9035F" w:rsidRDefault="00D9035F" w:rsidP="00E356E5">
      <w:pPr>
        <w:spacing w:after="0" w:line="240" w:lineRule="auto"/>
        <w:jc w:val="both"/>
        <w:rPr>
          <w:rFonts w:ascii="Times New Roman" w:eastAsia="Times New Roman" w:hAnsi="Times New Roman" w:cs="Times New Roman"/>
          <w:noProof w:val="0"/>
          <w:sz w:val="24"/>
          <w:szCs w:val="24"/>
        </w:rPr>
      </w:pPr>
    </w:p>
    <w:p w:rsidR="001615B3" w:rsidRPr="002D777C" w:rsidRDefault="001615B3" w:rsidP="001615B3">
      <w:pPr>
        <w:spacing w:after="0" w:line="240" w:lineRule="auto"/>
        <w:jc w:val="center"/>
        <w:rPr>
          <w:rFonts w:ascii="Times New Roman" w:eastAsia="Times New Roman" w:hAnsi="Times New Roman" w:cs="Times New Roman"/>
          <w:b/>
          <w:noProof w:val="0"/>
          <w:color w:val="0000CC"/>
          <w:sz w:val="28"/>
          <w:szCs w:val="24"/>
        </w:rPr>
      </w:pPr>
      <w:r w:rsidRPr="002D777C">
        <w:rPr>
          <w:rFonts w:ascii="Times New Roman" w:eastAsia="Times New Roman" w:hAnsi="Times New Roman" w:cs="Times New Roman"/>
          <w:b/>
          <w:noProof w:val="0"/>
          <w:color w:val="0000CC"/>
          <w:sz w:val="28"/>
          <w:szCs w:val="24"/>
        </w:rPr>
        <w:t>Postanite deo tima "Studentskog vodiča"</w:t>
      </w:r>
    </w:p>
    <w:p w:rsidR="001615B3" w:rsidRDefault="001615B3" w:rsidP="001615B3">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p>
    <w:p w:rsidR="001615B3" w:rsidRDefault="001615B3" w:rsidP="001615B3">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1615B3">
        <w:rPr>
          <w:rFonts w:ascii="Times New Roman" w:eastAsia="Times New Roman" w:hAnsi="Times New Roman" w:cs="Times New Roman"/>
          <w:noProof w:val="0"/>
          <w:sz w:val="24"/>
          <w:szCs w:val="24"/>
        </w:rPr>
        <w:t>Za sve zainteresovane studente i studentkinje, koji žele da budu društveno aktivni, pomognu vršnjacima, ali i razviju svoje timske i organizacione sposobnosti, do 15. januara je otvoren konkurs za uključenje u neki</w:t>
      </w:r>
      <w:r>
        <w:rPr>
          <w:rFonts w:ascii="Times New Roman" w:eastAsia="Times New Roman" w:hAnsi="Times New Roman" w:cs="Times New Roman"/>
          <w:noProof w:val="0"/>
          <w:sz w:val="24"/>
          <w:szCs w:val="24"/>
        </w:rPr>
        <w:t xml:space="preserve"> od timova "Studentkog vodiča". </w:t>
      </w:r>
      <w:r w:rsidRPr="001615B3">
        <w:rPr>
          <w:rFonts w:ascii="Times New Roman" w:eastAsia="Times New Roman" w:hAnsi="Times New Roman" w:cs="Times New Roman"/>
          <w:noProof w:val="0"/>
          <w:sz w:val="24"/>
          <w:szCs w:val="24"/>
        </w:rPr>
        <w:t>"Studentski vodič" ima nekoliko aktivnih timova, zahvaljujući kojima informiše mlade u brojnim pitanjima važnim za studentski živo</w:t>
      </w:r>
      <w:r>
        <w:rPr>
          <w:rFonts w:ascii="Times New Roman" w:eastAsia="Times New Roman" w:hAnsi="Times New Roman" w:cs="Times New Roman"/>
          <w:noProof w:val="0"/>
          <w:sz w:val="24"/>
          <w:szCs w:val="24"/>
        </w:rPr>
        <w:t xml:space="preserve">t. </w:t>
      </w:r>
      <w:r w:rsidRPr="001615B3">
        <w:rPr>
          <w:rFonts w:ascii="Times New Roman" w:eastAsia="Times New Roman" w:hAnsi="Times New Roman" w:cs="Times New Roman"/>
          <w:noProof w:val="0"/>
          <w:sz w:val="24"/>
          <w:szCs w:val="24"/>
        </w:rPr>
        <w:t>Moguće je priključiti se Timu za pripremu i izradu brošure (Novi Sad, Beograd, Kragujevac i Niš), Web timu (administrator socijalnih mreža, unapređivanje web platforme, komunikacija u vezi web prezentacija i tehničkih problema), IT timu (kreiranje i implementiranje novih rešenja), PR timu, EXIT timu (aktivnosti pred i na EXIT festivalu), Fundraising timu (prikupljanje sredstava za kampanje i štampu) i "Ključ" timu (unapređe</w:t>
      </w:r>
      <w:r>
        <w:rPr>
          <w:rFonts w:ascii="Times New Roman" w:eastAsia="Times New Roman" w:hAnsi="Times New Roman" w:cs="Times New Roman"/>
          <w:noProof w:val="0"/>
          <w:sz w:val="24"/>
          <w:szCs w:val="24"/>
        </w:rPr>
        <w:t>nje studentske popust kartice)</w:t>
      </w:r>
    </w:p>
    <w:p w:rsidR="001615B3" w:rsidRDefault="001615B3" w:rsidP="001615B3">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1615B3">
        <w:rPr>
          <w:rFonts w:ascii="Times New Roman" w:eastAsia="Times New Roman" w:hAnsi="Times New Roman" w:cs="Times New Roman"/>
          <w:noProof w:val="0"/>
          <w:sz w:val="24"/>
          <w:szCs w:val="24"/>
        </w:rPr>
        <w:t xml:space="preserve">Zainteresovani mogu do 15. januara da pošalju svoj CV i motivaciono pismo na mejl </w:t>
      </w:r>
      <w:hyperlink r:id="rId11" w:history="1">
        <w:r w:rsidRPr="00CD4DB9">
          <w:rPr>
            <w:rStyle w:val="Hyperlink"/>
            <w:rFonts w:ascii="Times New Roman" w:eastAsia="Times New Roman" w:hAnsi="Times New Roman" w:cs="Times New Roman"/>
            <w:noProof w:val="0"/>
            <w:sz w:val="24"/>
            <w:szCs w:val="24"/>
          </w:rPr>
          <w:t>redakcija@studentskivodic.com</w:t>
        </w:r>
      </w:hyperlink>
      <w:r>
        <w:rPr>
          <w:rFonts w:ascii="Times New Roman" w:eastAsia="Times New Roman" w:hAnsi="Times New Roman" w:cs="Times New Roman"/>
          <w:noProof w:val="0"/>
          <w:sz w:val="24"/>
          <w:szCs w:val="24"/>
        </w:rPr>
        <w:t xml:space="preserve"> </w:t>
      </w:r>
      <w:r w:rsidRPr="001615B3">
        <w:rPr>
          <w:rFonts w:ascii="Times New Roman" w:eastAsia="Times New Roman" w:hAnsi="Times New Roman" w:cs="Times New Roman"/>
          <w:noProof w:val="0"/>
          <w:sz w:val="24"/>
          <w:szCs w:val="24"/>
        </w:rPr>
        <w:t>, navo</w:t>
      </w:r>
      <w:r>
        <w:rPr>
          <w:rFonts w:ascii="Times New Roman" w:eastAsia="Times New Roman" w:hAnsi="Times New Roman" w:cs="Times New Roman"/>
          <w:noProof w:val="0"/>
          <w:sz w:val="24"/>
          <w:szCs w:val="24"/>
        </w:rPr>
        <w:t xml:space="preserve">di se na stranici ovog portala. </w:t>
      </w:r>
      <w:r w:rsidRPr="001615B3">
        <w:rPr>
          <w:rFonts w:ascii="Times New Roman" w:eastAsia="Times New Roman" w:hAnsi="Times New Roman" w:cs="Times New Roman"/>
          <w:noProof w:val="0"/>
          <w:sz w:val="24"/>
          <w:szCs w:val="24"/>
        </w:rPr>
        <w:t>"Studentski vodič" je pokrenut od strane Studentske unije Fakulteta tehničkih nauka, a uz podršku Ministarstva prosvete, nauke i tehnološkog razvoja i mnogih drugih partnera.</w:t>
      </w:r>
    </w:p>
    <w:p w:rsidR="00D9035F" w:rsidRDefault="00D9035F" w:rsidP="00E356E5">
      <w:pPr>
        <w:spacing w:after="0" w:line="240" w:lineRule="auto"/>
        <w:jc w:val="both"/>
        <w:rPr>
          <w:rFonts w:ascii="Times New Roman" w:eastAsia="Times New Roman" w:hAnsi="Times New Roman" w:cs="Times New Roman"/>
          <w:noProof w:val="0"/>
          <w:sz w:val="24"/>
          <w:szCs w:val="24"/>
        </w:rPr>
      </w:pPr>
    </w:p>
    <w:p w:rsidR="00D9035F" w:rsidRPr="00D9035F" w:rsidRDefault="002D777C" w:rsidP="00DF45E9">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Inđija: </w:t>
      </w:r>
      <w:r w:rsidR="00D9035F" w:rsidRPr="00D9035F">
        <w:rPr>
          <w:rFonts w:ascii="Times New Roman" w:eastAsia="Times New Roman" w:hAnsi="Times New Roman" w:cs="Times New Roman"/>
          <w:b/>
          <w:bCs/>
          <w:color w:val="0000CC"/>
          <w:sz w:val="28"/>
          <w:szCs w:val="24"/>
        </w:rPr>
        <w:t>Za pet godina, više od 30 projekata</w:t>
      </w:r>
    </w:p>
    <w:p w:rsidR="00D9035F" w:rsidRPr="00D9035F" w:rsidRDefault="00D9035F" w:rsidP="00DF45E9">
      <w:pPr>
        <w:spacing w:after="0" w:line="240" w:lineRule="auto"/>
        <w:jc w:val="both"/>
        <w:rPr>
          <w:rFonts w:ascii="Times New Roman" w:eastAsia="Times New Roman" w:hAnsi="Times New Roman" w:cs="Times New Roman"/>
          <w:bCs/>
          <w:sz w:val="24"/>
          <w:szCs w:val="24"/>
        </w:rPr>
      </w:pPr>
    </w:p>
    <w:p w:rsidR="00D9035F" w:rsidRDefault="00D9035F" w:rsidP="00DF45E9">
      <w:pPr>
        <w:spacing w:after="0" w:line="240" w:lineRule="auto"/>
        <w:jc w:val="both"/>
        <w:rPr>
          <w:rFonts w:ascii="Times New Roman" w:eastAsia="Times New Roman" w:hAnsi="Times New Roman" w:cs="Times New Roman"/>
          <w:sz w:val="24"/>
          <w:szCs w:val="24"/>
        </w:rPr>
      </w:pPr>
      <w:r w:rsidRPr="00D9035F">
        <w:rPr>
          <w:rFonts w:ascii="Times New Roman" w:eastAsia="Times New Roman" w:hAnsi="Times New Roman" w:cs="Times New Roman"/>
          <w:sz w:val="24"/>
          <w:szCs w:val="24"/>
          <w:lang w:eastAsia="sr-Latn-RS"/>
        </w:rPr>
        <w:drawing>
          <wp:anchor distT="0" distB="0" distL="114300" distR="114300" simplePos="0" relativeHeight="251662336" behindDoc="1" locked="0" layoutInCell="1" allowOverlap="1" wp14:anchorId="7D66303D" wp14:editId="545594E3">
            <wp:simplePos x="0" y="0"/>
            <wp:positionH relativeFrom="column">
              <wp:posOffset>3714750</wp:posOffset>
            </wp:positionH>
            <wp:positionV relativeFrom="paragraph">
              <wp:posOffset>276860</wp:posOffset>
            </wp:positionV>
            <wp:extent cx="2219325" cy="1109345"/>
            <wp:effectExtent l="0" t="0" r="9525" b="0"/>
            <wp:wrapTight wrapText="bothSides">
              <wp:wrapPolygon edited="0">
                <wp:start x="0" y="0"/>
                <wp:lineTo x="0" y="21143"/>
                <wp:lineTo x="21507" y="21143"/>
                <wp:lineTo x="21507" y="0"/>
                <wp:lineTo x="0" y="0"/>
              </wp:wrapPolygon>
            </wp:wrapTight>
            <wp:docPr id="2" name="Picture 2" descr="indjija.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djija.net"/>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1932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035F">
        <w:rPr>
          <w:rFonts w:ascii="Times New Roman" w:eastAsia="Times New Roman" w:hAnsi="Times New Roman" w:cs="Times New Roman"/>
          <w:bCs/>
          <w:sz w:val="24"/>
          <w:szCs w:val="24"/>
        </w:rPr>
        <w:tab/>
        <w:t xml:space="preserve">Inđijska kancelarija za mlade ove godine obeležava pet godina postojanja, tokom kojih je ta organizacija realizovala preko 30 projekata. U njenom radu učestvovalo je više od 200 volontera, a neke od manifestacija u kojima su dali svoj doprinos su "Scena fest", "Noć muzeja" i "Univerzijada". </w:t>
      </w:r>
      <w:r w:rsidRPr="00D9035F">
        <w:rPr>
          <w:rFonts w:ascii="Times New Roman" w:eastAsia="Times New Roman" w:hAnsi="Times New Roman" w:cs="Times New Roman"/>
          <w:sz w:val="24"/>
          <w:szCs w:val="24"/>
        </w:rPr>
        <w:t>U Kancelariji za mlade ističu da su projekti koje su sproveli uticali na unapređenje položaja mladih, sa akcentom na edukaciju.</w:t>
      </w:r>
      <w:r w:rsidRPr="00D9035F">
        <w:rPr>
          <w:rFonts w:ascii="Times New Roman" w:eastAsia="Times New Roman" w:hAnsi="Times New Roman" w:cs="Times New Roman"/>
          <w:bCs/>
          <w:sz w:val="24"/>
          <w:szCs w:val="24"/>
        </w:rPr>
        <w:t xml:space="preserve"> </w:t>
      </w:r>
      <w:r w:rsidRPr="00D9035F">
        <w:rPr>
          <w:rFonts w:ascii="Times New Roman" w:eastAsia="Times New Roman" w:hAnsi="Times New Roman" w:cs="Times New Roman"/>
          <w:sz w:val="24"/>
          <w:szCs w:val="24"/>
        </w:rPr>
        <w:t>Sve to, dodaju, sprovedeno je kroz Akcioni plan za mlade koji se primenjuje od 2010. godine, a kako najavljuju, u toku ove godine očekuje ih izrada novog Akcionog plana za period od pet godina.</w:t>
      </w:r>
      <w:r w:rsidRPr="00D9035F">
        <w:rPr>
          <w:rFonts w:ascii="Times New Roman" w:eastAsia="Times New Roman" w:hAnsi="Times New Roman" w:cs="Times New Roman"/>
          <w:bCs/>
          <w:sz w:val="24"/>
          <w:szCs w:val="24"/>
        </w:rPr>
        <w:t xml:space="preserve"> </w:t>
      </w:r>
      <w:r w:rsidRPr="00D9035F">
        <w:rPr>
          <w:rFonts w:ascii="Times New Roman" w:eastAsia="Times New Roman" w:hAnsi="Times New Roman" w:cs="Times New Roman"/>
          <w:sz w:val="24"/>
          <w:szCs w:val="24"/>
        </w:rPr>
        <w:t>Kancelarija u ovom trenutku raspolaže sa 50 volontera što govori koliko su mladi u Inđiji angažovani na unapređenju svog položaja, a i položaja lokalne zajednice, ocenjuju u toj organizaciji.</w:t>
      </w:r>
    </w:p>
    <w:p w:rsidR="00D9035F" w:rsidRDefault="00D9035F" w:rsidP="00DF45E9">
      <w:pPr>
        <w:spacing w:after="0" w:line="240" w:lineRule="auto"/>
        <w:jc w:val="both"/>
        <w:rPr>
          <w:rFonts w:ascii="Times New Roman" w:eastAsia="Times New Roman" w:hAnsi="Times New Roman" w:cs="Times New Roman"/>
          <w:sz w:val="24"/>
          <w:szCs w:val="24"/>
        </w:rPr>
      </w:pPr>
    </w:p>
    <w:p w:rsidR="00D9035F" w:rsidRPr="00D648D8" w:rsidRDefault="00CA1DDE" w:rsidP="00D9035F">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Apatin: G</w:t>
      </w:r>
      <w:r w:rsidR="00D9035F" w:rsidRPr="00D648D8">
        <w:rPr>
          <w:rFonts w:ascii="Times New Roman" w:eastAsia="Times New Roman" w:hAnsi="Times New Roman" w:cs="Times New Roman"/>
          <w:b/>
          <w:color w:val="0000CC"/>
          <w:sz w:val="28"/>
          <w:szCs w:val="24"/>
        </w:rPr>
        <w:t xml:space="preserve">imnazijalci obnovili rad humanitarnog udruženja </w:t>
      </w:r>
    </w:p>
    <w:p w:rsidR="00D9035F" w:rsidRDefault="00D9035F" w:rsidP="00D9035F">
      <w:pPr>
        <w:spacing w:after="0" w:line="240" w:lineRule="auto"/>
        <w:jc w:val="both"/>
        <w:rPr>
          <w:rFonts w:ascii="Times New Roman" w:eastAsia="Times New Roman" w:hAnsi="Times New Roman" w:cs="Times New Roman"/>
          <w:sz w:val="24"/>
          <w:szCs w:val="24"/>
        </w:rPr>
      </w:pPr>
    </w:p>
    <w:p w:rsidR="00D9035F" w:rsidRDefault="00D9035F" w:rsidP="00D903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9035F">
        <w:rPr>
          <w:rFonts w:ascii="Times New Roman" w:eastAsia="Times New Roman" w:hAnsi="Times New Roman" w:cs="Times New Roman"/>
          <w:sz w:val="24"/>
          <w:szCs w:val="24"/>
        </w:rPr>
        <w:t>Učenici Gimnazije "Nikola Tesla" ponovo su pokrenuli rad Humanitarnog udruženja mladih Apatina (Huma) i uspešno organizovali prvu akciju, u kojoj su prikupili sredstva za paketiće i pripremili novogodišnji program namenjen đacima Škole za specijalno obrazo</w:t>
      </w:r>
      <w:r>
        <w:rPr>
          <w:rFonts w:ascii="Times New Roman" w:eastAsia="Times New Roman" w:hAnsi="Times New Roman" w:cs="Times New Roman"/>
          <w:sz w:val="24"/>
          <w:szCs w:val="24"/>
        </w:rPr>
        <w:t xml:space="preserve">vanje "Vuk Karadžić" u Somboru. </w:t>
      </w:r>
      <w:r w:rsidRPr="00D9035F">
        <w:rPr>
          <w:rFonts w:ascii="Times New Roman" w:eastAsia="Times New Roman" w:hAnsi="Times New Roman" w:cs="Times New Roman"/>
          <w:sz w:val="24"/>
          <w:szCs w:val="24"/>
        </w:rPr>
        <w:t xml:space="preserve">Za obnavljanje rada Humanitarnog udruženja mladih Apatina, učenicima je podršku pružila uprava škole, ohrabrujući mlade da prepoznaju probleme u zajednici i aktivno </w:t>
      </w:r>
      <w:r>
        <w:rPr>
          <w:rFonts w:ascii="Times New Roman" w:eastAsia="Times New Roman" w:hAnsi="Times New Roman" w:cs="Times New Roman"/>
          <w:sz w:val="24"/>
          <w:szCs w:val="24"/>
        </w:rPr>
        <w:t xml:space="preserve">se uključe u njihovo rešavanje. </w:t>
      </w:r>
      <w:r w:rsidRPr="00D9035F">
        <w:rPr>
          <w:rFonts w:ascii="Times New Roman" w:eastAsia="Times New Roman" w:hAnsi="Times New Roman" w:cs="Times New Roman"/>
          <w:sz w:val="24"/>
          <w:szCs w:val="24"/>
        </w:rPr>
        <w:t>Ciljevi Hume, koje su učenici definisali na prvom sastanku, jesu pružanje pomoći ugroženim sugrađanima, destigmatizacija marginalizovanih grupa, ali i vršnjačka edukacija i promocija volonterskog rada.</w:t>
      </w:r>
      <w:r w:rsidR="00D648D8">
        <w:rPr>
          <w:rFonts w:ascii="Times New Roman" w:eastAsia="Times New Roman" w:hAnsi="Times New Roman" w:cs="Times New Roman"/>
          <w:sz w:val="24"/>
          <w:szCs w:val="24"/>
        </w:rPr>
        <w:tab/>
      </w:r>
      <w:r w:rsidR="00D648D8">
        <w:rPr>
          <w:rFonts w:ascii="Times New Roman" w:eastAsia="Times New Roman" w:hAnsi="Times New Roman" w:cs="Times New Roman"/>
          <w:sz w:val="24"/>
          <w:szCs w:val="24"/>
        </w:rPr>
        <w:tab/>
      </w:r>
      <w:r w:rsidR="00D648D8">
        <w:rPr>
          <w:rFonts w:ascii="Times New Roman" w:eastAsia="Times New Roman" w:hAnsi="Times New Roman" w:cs="Times New Roman"/>
          <w:sz w:val="24"/>
          <w:szCs w:val="24"/>
        </w:rPr>
        <w:tab/>
      </w:r>
      <w:r w:rsidRPr="00D9035F">
        <w:rPr>
          <w:rFonts w:ascii="Times New Roman" w:eastAsia="Times New Roman" w:hAnsi="Times New Roman" w:cs="Times New Roman"/>
          <w:sz w:val="24"/>
          <w:szCs w:val="24"/>
        </w:rPr>
        <w:t>Huma je već organizovala i prvu akciju, posetu školi za specijalno obrazovanje "Vuk Karadžić" u Somboru, prilikom koje su uručeni novogodišnji paketići deci, učenicima ove škole, kao i korisnicima dnevnog boravka u okviru iste institucije.</w:t>
      </w:r>
      <w:r w:rsidR="00D648D8">
        <w:rPr>
          <w:rFonts w:ascii="Times New Roman" w:eastAsia="Times New Roman" w:hAnsi="Times New Roman" w:cs="Times New Roman"/>
          <w:sz w:val="24"/>
          <w:szCs w:val="24"/>
        </w:rPr>
        <w:t xml:space="preserve"> </w:t>
      </w:r>
      <w:r w:rsidRPr="00D9035F">
        <w:rPr>
          <w:rFonts w:ascii="Times New Roman" w:eastAsia="Times New Roman" w:hAnsi="Times New Roman" w:cs="Times New Roman"/>
          <w:sz w:val="24"/>
          <w:szCs w:val="24"/>
        </w:rPr>
        <w:t>Gimnazijalci su sredstva za paketiće prikupili u akciji koju su organizovali u saradnji sa Osnovnom školom "Žarko Zrenjanin" iz Apatina, kao i Srednjom mašinskom i Srednjom građevinskom i drvoprerađivačkom školom. Učenici ovih škola su svojim drugarima poklonili školski pribor, slatkiše i igračke.</w:t>
      </w:r>
      <w:r w:rsidR="00D648D8">
        <w:rPr>
          <w:rFonts w:ascii="Times New Roman" w:eastAsia="Times New Roman" w:hAnsi="Times New Roman" w:cs="Times New Roman"/>
          <w:sz w:val="24"/>
          <w:szCs w:val="24"/>
        </w:rPr>
        <w:t xml:space="preserve"> </w:t>
      </w:r>
      <w:r w:rsidRPr="00D9035F">
        <w:rPr>
          <w:rFonts w:ascii="Times New Roman" w:eastAsia="Times New Roman" w:hAnsi="Times New Roman" w:cs="Times New Roman"/>
          <w:sz w:val="24"/>
          <w:szCs w:val="24"/>
        </w:rPr>
        <w:t>Članovi Hume su prilikom posete školi "Vuk Karadžić" pripremili prigodan program i poveli Deda Mraza, a dan su proveli družeći se sa učenicima specijalne škole i na taj način upoznali njihov način života, školovanja i provođenja slobodnog vremena, objavio je portal 025info.rs.</w:t>
      </w:r>
    </w:p>
    <w:p w:rsidR="00D648D8" w:rsidRDefault="00D648D8" w:rsidP="00D9035F">
      <w:pPr>
        <w:spacing w:after="0" w:line="240" w:lineRule="auto"/>
        <w:jc w:val="both"/>
        <w:rPr>
          <w:rFonts w:ascii="Times New Roman" w:eastAsia="Times New Roman" w:hAnsi="Times New Roman" w:cs="Times New Roman"/>
          <w:sz w:val="24"/>
          <w:szCs w:val="24"/>
        </w:rPr>
      </w:pPr>
    </w:p>
    <w:p w:rsidR="00D9035F" w:rsidRPr="00D648D8" w:rsidRDefault="00D9035F" w:rsidP="00D9035F">
      <w:pPr>
        <w:spacing w:after="0" w:line="240" w:lineRule="auto"/>
        <w:jc w:val="center"/>
        <w:rPr>
          <w:rFonts w:ascii="Times New Roman" w:eastAsia="Times New Roman" w:hAnsi="Times New Roman" w:cs="Times New Roman"/>
          <w:b/>
          <w:bCs/>
          <w:color w:val="0000CC"/>
          <w:sz w:val="28"/>
          <w:szCs w:val="24"/>
          <w:lang w:val="en-US"/>
        </w:rPr>
      </w:pPr>
      <w:r w:rsidRPr="00D648D8">
        <w:rPr>
          <w:rFonts w:ascii="Times New Roman" w:eastAsia="Times New Roman" w:hAnsi="Times New Roman" w:cs="Times New Roman"/>
          <w:b/>
          <w:bCs/>
          <w:color w:val="0000CC"/>
          <w:sz w:val="28"/>
          <w:szCs w:val="24"/>
          <w:lang w:val="en-US"/>
        </w:rPr>
        <w:t>Unosan posao na internetu</w:t>
      </w:r>
    </w:p>
    <w:p w:rsidR="00D9035F" w:rsidRDefault="00D9035F" w:rsidP="00D9035F">
      <w:pPr>
        <w:spacing w:after="0" w:line="240" w:lineRule="auto"/>
        <w:jc w:val="both"/>
        <w:rPr>
          <w:rFonts w:ascii="Times New Roman" w:eastAsia="Times New Roman" w:hAnsi="Times New Roman" w:cs="Times New Roman"/>
          <w:b/>
          <w:bCs/>
          <w:sz w:val="24"/>
          <w:szCs w:val="24"/>
          <w:lang w:val="en-US"/>
        </w:rPr>
      </w:pPr>
    </w:p>
    <w:p w:rsidR="00D9035F" w:rsidRPr="00D9035F" w:rsidRDefault="00D9035F" w:rsidP="00D9035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D9035F">
        <w:rPr>
          <w:rFonts w:ascii="Times New Roman" w:eastAsia="Times New Roman" w:hAnsi="Times New Roman" w:cs="Times New Roman"/>
          <w:bCs/>
          <w:sz w:val="24"/>
          <w:szCs w:val="24"/>
          <w:lang w:val="en-US"/>
        </w:rPr>
        <w:t>U ovo vreme besparice i kada su nam radna mesta neizvesna, a posao je teško naći, posao budućnosti je, čini se, na internetu.</w:t>
      </w:r>
      <w:r>
        <w:rPr>
          <w:rFonts w:ascii="Times New Roman" w:eastAsia="Times New Roman" w:hAnsi="Times New Roman" w:cs="Times New Roman"/>
          <w:bCs/>
          <w:sz w:val="24"/>
          <w:szCs w:val="24"/>
          <w:lang w:val="en-US"/>
        </w:rPr>
        <w:t xml:space="preserve"> </w:t>
      </w:r>
      <w:r w:rsidRPr="00D9035F">
        <w:rPr>
          <w:rFonts w:ascii="Times New Roman" w:eastAsia="Times New Roman" w:hAnsi="Times New Roman" w:cs="Times New Roman"/>
          <w:sz w:val="24"/>
          <w:szCs w:val="24"/>
          <w:lang w:val="en-US"/>
        </w:rPr>
        <w:t>"Frilens" sajtovi nude različite poslove poput programiranja, prevođenja, pisanja ili dizajniranja, a procena je da u Srbiji postoji 100 hiljada ljudi koji više od 10 godina žive od "frilensinga".</w:t>
      </w:r>
      <w:r w:rsidRPr="00D9035F">
        <w:t xml:space="preserve"> </w:t>
      </w:r>
      <w:hyperlink r:id="rId13" w:history="1">
        <w:r w:rsidRPr="0077063A">
          <w:rPr>
            <w:rStyle w:val="Hyperlink"/>
            <w:rFonts w:ascii="Times New Roman" w:eastAsia="Times New Roman" w:hAnsi="Times New Roman" w:cs="Times New Roman"/>
            <w:sz w:val="24"/>
            <w:szCs w:val="24"/>
            <w:lang w:val="en-US"/>
          </w:rPr>
          <w:t>https://www.youtube.com/watch?v=1dh6KONyxnU</w:t>
        </w:r>
      </w:hyperlink>
      <w:r>
        <w:rPr>
          <w:rFonts w:ascii="Times New Roman" w:eastAsia="Times New Roman" w:hAnsi="Times New Roman" w:cs="Times New Roman"/>
          <w:sz w:val="24"/>
          <w:szCs w:val="24"/>
          <w:lang w:val="en-US"/>
        </w:rPr>
        <w:t xml:space="preserve"> </w:t>
      </w:r>
    </w:p>
    <w:p w:rsidR="0095739E" w:rsidRDefault="0095739E" w:rsidP="0095739E">
      <w:pPr>
        <w:spacing w:after="0" w:line="240" w:lineRule="auto"/>
        <w:jc w:val="both"/>
        <w:rPr>
          <w:rFonts w:ascii="Times New Roman" w:eastAsia="Times New Roman" w:hAnsi="Times New Roman" w:cs="Times New Roman"/>
          <w:sz w:val="24"/>
          <w:szCs w:val="24"/>
        </w:rPr>
      </w:pPr>
    </w:p>
    <w:p w:rsidR="0095739E" w:rsidRPr="002D777C" w:rsidRDefault="0095739E" w:rsidP="0095739E">
      <w:pPr>
        <w:spacing w:after="0" w:line="240" w:lineRule="auto"/>
        <w:jc w:val="center"/>
        <w:rPr>
          <w:rFonts w:ascii="Times New Roman" w:eastAsia="Times New Roman" w:hAnsi="Times New Roman" w:cs="Times New Roman"/>
          <w:b/>
          <w:bCs/>
          <w:color w:val="0000CC"/>
          <w:sz w:val="28"/>
          <w:szCs w:val="24"/>
          <w:lang w:val="en-US"/>
        </w:rPr>
      </w:pPr>
      <w:r w:rsidRPr="002D777C">
        <w:rPr>
          <w:rFonts w:ascii="Times New Roman" w:eastAsia="Times New Roman" w:hAnsi="Times New Roman" w:cs="Times New Roman"/>
          <w:b/>
          <w:bCs/>
          <w:color w:val="0000CC"/>
          <w:sz w:val="28"/>
          <w:szCs w:val="24"/>
          <w:lang w:val="en-US"/>
        </w:rPr>
        <w:t xml:space="preserve">Internet obuke Mladih istraživača </w:t>
      </w:r>
    </w:p>
    <w:p w:rsidR="0095739E" w:rsidRPr="0095739E" w:rsidRDefault="0095739E" w:rsidP="0095739E">
      <w:pPr>
        <w:spacing w:after="0" w:line="240" w:lineRule="auto"/>
        <w:jc w:val="both"/>
        <w:rPr>
          <w:rFonts w:ascii="Times New Roman" w:eastAsia="Times New Roman" w:hAnsi="Times New Roman" w:cs="Times New Roman"/>
          <w:b/>
          <w:bCs/>
          <w:sz w:val="24"/>
          <w:szCs w:val="24"/>
          <w:lang w:val="en-US"/>
        </w:rPr>
      </w:pPr>
    </w:p>
    <w:p w:rsidR="0095739E" w:rsidRPr="0095739E" w:rsidRDefault="00CA1DDE" w:rsidP="0095739E">
      <w:pPr>
        <w:spacing w:after="0" w:line="240" w:lineRule="auto"/>
        <w:jc w:val="both"/>
        <w:rPr>
          <w:rFonts w:ascii="Times New Roman" w:eastAsia="Times New Roman" w:hAnsi="Times New Roman" w:cs="Times New Roman"/>
          <w:bCs/>
          <w:sz w:val="24"/>
          <w:szCs w:val="24"/>
          <w:lang w:val="en-US"/>
        </w:rPr>
      </w:pPr>
      <w:r w:rsidRPr="0095739E">
        <w:rPr>
          <w:rFonts w:ascii="Times New Roman" w:eastAsia="Times New Roman" w:hAnsi="Times New Roman" w:cs="Times New Roman"/>
          <w:sz w:val="24"/>
          <w:szCs w:val="24"/>
          <w:lang w:eastAsia="sr-Latn-RS"/>
        </w:rPr>
        <w:drawing>
          <wp:anchor distT="0" distB="0" distL="114300" distR="114300" simplePos="0" relativeHeight="251666432" behindDoc="0" locked="0" layoutInCell="1" allowOverlap="1" wp14:anchorId="0578A3AD" wp14:editId="002BE377">
            <wp:simplePos x="0" y="0"/>
            <wp:positionH relativeFrom="column">
              <wp:posOffset>3800475</wp:posOffset>
            </wp:positionH>
            <wp:positionV relativeFrom="paragraph">
              <wp:posOffset>182245</wp:posOffset>
            </wp:positionV>
            <wp:extent cx="2124075" cy="1061720"/>
            <wp:effectExtent l="0" t="0" r="9525" b="5080"/>
            <wp:wrapSquare wrapText="bothSides"/>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sidR="0095739E" w:rsidRPr="0095739E">
        <w:rPr>
          <w:rFonts w:ascii="Times New Roman" w:eastAsia="Times New Roman" w:hAnsi="Times New Roman" w:cs="Times New Roman"/>
          <w:b/>
          <w:bCs/>
          <w:sz w:val="24"/>
          <w:szCs w:val="24"/>
          <w:lang w:val="en-US"/>
        </w:rPr>
        <w:tab/>
      </w:r>
      <w:r w:rsidR="0095739E" w:rsidRPr="0095739E">
        <w:rPr>
          <w:rFonts w:ascii="Times New Roman" w:eastAsia="Times New Roman" w:hAnsi="Times New Roman" w:cs="Times New Roman"/>
          <w:bCs/>
          <w:sz w:val="24"/>
          <w:szCs w:val="24"/>
          <w:lang w:val="en-US"/>
        </w:rPr>
        <w:t>Organizacija Mladi istraživači Srbije omogućava učenicima, studentima i ostalima koji žele, da prošire svoje znanje o zaštiti prirode, volonterizmu i evropskim integracijama kroz internet obuke postavljene na sajtu </w:t>
      </w:r>
      <w:hyperlink r:id="rId15" w:tooltip="obuke.mis.org.rs" w:history="1">
        <w:r w:rsidR="0095739E" w:rsidRPr="0095739E">
          <w:rPr>
            <w:rStyle w:val="Hyperlink"/>
            <w:rFonts w:ascii="Times New Roman" w:eastAsia="Times New Roman" w:hAnsi="Times New Roman" w:cs="Times New Roman"/>
            <w:bCs/>
            <w:sz w:val="24"/>
            <w:szCs w:val="24"/>
            <w:lang w:val="en-US"/>
          </w:rPr>
          <w:t>obuke.mis.org.rs</w:t>
        </w:r>
      </w:hyperlink>
      <w:r w:rsidR="0095739E" w:rsidRPr="0095739E">
        <w:rPr>
          <w:rFonts w:ascii="Times New Roman" w:eastAsia="Times New Roman" w:hAnsi="Times New Roman" w:cs="Times New Roman"/>
          <w:bCs/>
          <w:sz w:val="24"/>
          <w:szCs w:val="24"/>
          <w:lang w:val="en-US"/>
        </w:rPr>
        <w:t xml:space="preserve">. </w:t>
      </w:r>
      <w:r w:rsidR="0095739E" w:rsidRPr="0095739E">
        <w:rPr>
          <w:rFonts w:ascii="Times New Roman" w:eastAsia="Times New Roman" w:hAnsi="Times New Roman" w:cs="Times New Roman"/>
          <w:sz w:val="24"/>
          <w:szCs w:val="24"/>
          <w:lang w:val="en-US"/>
        </w:rPr>
        <w:t>Svaki kurs se sastoji od lekcije, dodatnog materijala za čitanje (u vidu preporučenih sajtova ili dokumenata) i testa za proveru znanja. Polaznici koji na testu odgovore tačno na više od 70 odsto pitanja dobijaju sertifikat.</w:t>
      </w:r>
      <w:r w:rsidR="001615B3">
        <w:rPr>
          <w:rFonts w:ascii="Times New Roman" w:eastAsia="Times New Roman" w:hAnsi="Times New Roman" w:cs="Times New Roman"/>
          <w:bCs/>
          <w:sz w:val="24"/>
          <w:szCs w:val="24"/>
          <w:lang w:val="en-US"/>
        </w:rPr>
        <w:t xml:space="preserve"> </w:t>
      </w:r>
      <w:r w:rsidR="0095739E" w:rsidRPr="0095739E">
        <w:rPr>
          <w:rFonts w:ascii="Times New Roman" w:eastAsia="Times New Roman" w:hAnsi="Times New Roman" w:cs="Times New Roman"/>
          <w:sz w:val="24"/>
          <w:szCs w:val="24"/>
          <w:lang w:val="en-US"/>
        </w:rPr>
        <w:t>Prednost ovog načina učenja je što polaznici sami odlučuju kad, kako i koliko vremena će provesti "na kursu". Dostupan je i forum, putem koga se mogu podeliti utisci, postaviti pitanja ali i družiti sa ostalim polaznicima, ističu </w:t>
      </w:r>
      <w:hyperlink r:id="rId16" w:tooltip="Mladi istraživači Srbije" w:history="1">
        <w:r w:rsidR="0095739E" w:rsidRPr="0095739E">
          <w:rPr>
            <w:rStyle w:val="Hyperlink"/>
            <w:rFonts w:ascii="Times New Roman" w:eastAsia="Times New Roman" w:hAnsi="Times New Roman" w:cs="Times New Roman"/>
            <w:bCs/>
            <w:sz w:val="24"/>
            <w:szCs w:val="24"/>
            <w:lang w:val="en-US"/>
          </w:rPr>
          <w:t>Mladi istraživači Srbije</w:t>
        </w:r>
      </w:hyperlink>
      <w:r w:rsidR="0095739E" w:rsidRPr="0095739E">
        <w:rPr>
          <w:rFonts w:ascii="Times New Roman" w:eastAsia="Times New Roman" w:hAnsi="Times New Roman" w:cs="Times New Roman"/>
          <w:sz w:val="24"/>
          <w:szCs w:val="24"/>
          <w:lang w:val="en-US"/>
        </w:rPr>
        <w:t>.</w:t>
      </w:r>
    </w:p>
    <w:p w:rsidR="0095739E" w:rsidRPr="0095739E" w:rsidRDefault="0095739E" w:rsidP="0095739E">
      <w:pPr>
        <w:spacing w:after="0" w:line="240" w:lineRule="auto"/>
        <w:jc w:val="both"/>
        <w:rPr>
          <w:rFonts w:ascii="Times New Roman" w:eastAsia="Times New Roman" w:hAnsi="Times New Roman" w:cs="Times New Roman"/>
          <w:sz w:val="24"/>
          <w:szCs w:val="24"/>
        </w:rPr>
      </w:pPr>
    </w:p>
    <w:p w:rsidR="00D9035F" w:rsidRPr="00D648D8" w:rsidRDefault="00D9035F" w:rsidP="00D9035F">
      <w:pPr>
        <w:spacing w:after="0" w:line="240" w:lineRule="auto"/>
        <w:jc w:val="center"/>
        <w:rPr>
          <w:rFonts w:ascii="Times New Roman" w:eastAsia="Times New Roman" w:hAnsi="Times New Roman" w:cs="Times New Roman"/>
          <w:b/>
          <w:bCs/>
          <w:color w:val="0000CC"/>
          <w:sz w:val="28"/>
          <w:szCs w:val="24"/>
          <w:lang w:val="en-US"/>
        </w:rPr>
      </w:pPr>
      <w:r w:rsidRPr="00D648D8">
        <w:rPr>
          <w:rFonts w:ascii="Times New Roman" w:eastAsia="Times New Roman" w:hAnsi="Times New Roman" w:cs="Times New Roman"/>
          <w:b/>
          <w:bCs/>
          <w:color w:val="0000CC"/>
          <w:sz w:val="28"/>
          <w:szCs w:val="24"/>
          <w:lang w:val="en-US"/>
        </w:rPr>
        <w:t>Plavi ptičić u četvrtak u Lazinom teletu</w:t>
      </w:r>
    </w:p>
    <w:p w:rsidR="00D9035F" w:rsidRDefault="00D9035F" w:rsidP="00D9035F">
      <w:pPr>
        <w:spacing w:after="0" w:line="240" w:lineRule="auto"/>
        <w:jc w:val="both"/>
        <w:rPr>
          <w:rFonts w:ascii="Times New Roman" w:eastAsia="Times New Roman" w:hAnsi="Times New Roman" w:cs="Times New Roman"/>
          <w:b/>
          <w:bCs/>
          <w:sz w:val="24"/>
          <w:szCs w:val="24"/>
          <w:lang w:val="en-US"/>
        </w:rPr>
      </w:pPr>
    </w:p>
    <w:p w:rsidR="002D777C" w:rsidRDefault="00D9035F" w:rsidP="00D9035F">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r w:rsidRPr="00D9035F">
        <w:rPr>
          <w:rFonts w:ascii="Times New Roman" w:eastAsia="Times New Roman" w:hAnsi="Times New Roman" w:cs="Times New Roman"/>
          <w:bCs/>
          <w:sz w:val="24"/>
          <w:szCs w:val="24"/>
          <w:lang w:val="en-US"/>
        </w:rPr>
        <w:t>Novosadska grupa "Plavi ptičić", jedan od najboljih cover s</w:t>
      </w:r>
      <w:r>
        <w:rPr>
          <w:rFonts w:ascii="Times New Roman" w:eastAsia="Times New Roman" w:hAnsi="Times New Roman" w:cs="Times New Roman"/>
          <w:bCs/>
          <w:sz w:val="24"/>
          <w:szCs w:val="24"/>
          <w:lang w:val="en-US"/>
        </w:rPr>
        <w:t>astava sa ovih prostora, održao je</w:t>
      </w:r>
      <w:r w:rsidRPr="00D9035F">
        <w:rPr>
          <w:rFonts w:ascii="Times New Roman" w:eastAsia="Times New Roman" w:hAnsi="Times New Roman" w:cs="Times New Roman"/>
          <w:bCs/>
          <w:sz w:val="24"/>
          <w:szCs w:val="24"/>
          <w:lang w:val="en-US"/>
        </w:rPr>
        <w:t xml:space="preserve"> koncert u četvrtak 8. januara u "Lazinom teletu" u Novom Sadu.</w:t>
      </w:r>
      <w:r>
        <w:rPr>
          <w:rFonts w:ascii="Times New Roman" w:eastAsia="Times New Roman" w:hAnsi="Times New Roman" w:cs="Times New Roman"/>
          <w:bCs/>
          <w:sz w:val="24"/>
          <w:szCs w:val="24"/>
          <w:lang w:val="en-US"/>
        </w:rPr>
        <w:t xml:space="preserve"> </w:t>
      </w:r>
      <w:r w:rsidRPr="00D9035F">
        <w:rPr>
          <w:rFonts w:ascii="Times New Roman" w:eastAsia="Times New Roman" w:hAnsi="Times New Roman" w:cs="Times New Roman"/>
          <w:sz w:val="24"/>
          <w:szCs w:val="24"/>
          <w:lang w:val="en-US"/>
        </w:rPr>
        <w:t>Grupa vrlo revnosno i uspešno čuva duh šezdesetih godina, kao najlepše epohe rokenrola i pop kulture uopšte, kaže se u najavi.</w:t>
      </w:r>
      <w:r>
        <w:rPr>
          <w:rFonts w:ascii="Times New Roman" w:eastAsia="Times New Roman" w:hAnsi="Times New Roman" w:cs="Times New Roman"/>
          <w:bCs/>
          <w:sz w:val="24"/>
          <w:szCs w:val="24"/>
          <w:lang w:val="en-US"/>
        </w:rPr>
        <w:t xml:space="preserve"> </w:t>
      </w:r>
      <w:r w:rsidRPr="00D9035F">
        <w:rPr>
          <w:rFonts w:ascii="Times New Roman" w:eastAsia="Times New Roman" w:hAnsi="Times New Roman" w:cs="Times New Roman"/>
          <w:sz w:val="24"/>
          <w:szCs w:val="24"/>
          <w:lang w:val="en-US"/>
        </w:rPr>
        <w:t xml:space="preserve">Nezaboravne kompozicije sa samog početka sage o roku - Bitlsa, Stonsa, Kinksa,Dorsa </w:t>
      </w:r>
      <w:r w:rsidRPr="00D9035F">
        <w:rPr>
          <w:rFonts w:ascii="Times New Roman" w:eastAsia="Times New Roman" w:hAnsi="Times New Roman" w:cs="Times New Roman"/>
          <w:sz w:val="24"/>
          <w:szCs w:val="24"/>
          <w:lang w:val="en-US"/>
        </w:rPr>
        <w:lastRenderedPageBreak/>
        <w:t>i ostalih ikona iz tog vremena, sviraće onako kako ih danas vide bivši i sadašnji članovi naših kultih bendova: Robert Radić – bubnjevi („Veliki Prezir“), Zoran Lekić – el. gitara („Atheist Rap“), Robert Telčer - električna gitara („Partibrejkers“ i „Veliki Prezir“), Dušan Ševarlić - bas gitara (ex. „Eva Braun"), Goran Polovina - vokal, akustična gitara i usnjak (ex. „Minstrel“)</w:t>
      </w:r>
      <w:r>
        <w:rPr>
          <w:rFonts w:ascii="Times New Roman" w:eastAsia="Times New Roman" w:hAnsi="Times New Roman" w:cs="Times New Roman"/>
          <w:bCs/>
          <w:sz w:val="24"/>
          <w:szCs w:val="24"/>
          <w:lang w:val="en-US"/>
        </w:rPr>
        <w:t xml:space="preserve"> </w:t>
      </w:r>
      <w:r w:rsidRPr="00D9035F">
        <w:rPr>
          <w:rFonts w:ascii="Times New Roman" w:eastAsia="Times New Roman" w:hAnsi="Times New Roman" w:cs="Times New Roman"/>
          <w:sz w:val="24"/>
          <w:szCs w:val="24"/>
          <w:lang w:val="en-US"/>
        </w:rPr>
        <w:t>Početak koncerta je u 22 časa, a ulaz je slobodan</w:t>
      </w:r>
      <w:r w:rsidR="001615B3">
        <w:rPr>
          <w:rFonts w:ascii="Times New Roman" w:eastAsia="Times New Roman" w:hAnsi="Times New Roman" w:cs="Times New Roman"/>
          <w:sz w:val="24"/>
          <w:szCs w:val="24"/>
          <w:lang w:val="en-US"/>
        </w:rPr>
        <w:t>.</w:t>
      </w:r>
    </w:p>
    <w:p w:rsidR="00CA1DDE" w:rsidRDefault="00CA1DDE" w:rsidP="00D9035F">
      <w:pPr>
        <w:spacing w:after="0" w:line="240" w:lineRule="auto"/>
        <w:jc w:val="both"/>
        <w:rPr>
          <w:rFonts w:ascii="Times New Roman" w:eastAsia="Times New Roman" w:hAnsi="Times New Roman" w:cs="Times New Roman"/>
          <w:sz w:val="24"/>
          <w:szCs w:val="24"/>
          <w:lang w:val="en-US"/>
        </w:rPr>
      </w:pPr>
    </w:p>
    <w:p w:rsidR="00CA1DDE" w:rsidRPr="002D777C" w:rsidRDefault="00CA1DDE" w:rsidP="00CA1DDE">
      <w:pPr>
        <w:spacing w:after="0" w:line="240" w:lineRule="auto"/>
        <w:jc w:val="center"/>
        <w:rPr>
          <w:rFonts w:ascii="Times New Roman" w:eastAsia="Times New Roman" w:hAnsi="Times New Roman" w:cs="Times New Roman"/>
          <w:b/>
          <w:color w:val="0000CC"/>
          <w:sz w:val="28"/>
          <w:szCs w:val="24"/>
        </w:rPr>
      </w:pPr>
      <w:r w:rsidRPr="002D777C">
        <w:rPr>
          <w:rFonts w:ascii="Times New Roman" w:eastAsia="Times New Roman" w:hAnsi="Times New Roman" w:cs="Times New Roman"/>
          <w:b/>
          <w:color w:val="0000CC"/>
          <w:sz w:val="28"/>
          <w:szCs w:val="24"/>
        </w:rPr>
        <w:t>Pančevo: Konkurs za praktikante</w:t>
      </w:r>
    </w:p>
    <w:p w:rsidR="00CA1DDE" w:rsidRDefault="00CA1DDE" w:rsidP="00CA1DDE">
      <w:pPr>
        <w:spacing w:after="0" w:line="240" w:lineRule="auto"/>
        <w:jc w:val="both"/>
        <w:rPr>
          <w:rFonts w:ascii="Times New Roman" w:eastAsia="Times New Roman" w:hAnsi="Times New Roman" w:cs="Times New Roman"/>
          <w:sz w:val="24"/>
          <w:szCs w:val="24"/>
        </w:rPr>
      </w:pPr>
    </w:p>
    <w:p w:rsidR="00CA1DDE" w:rsidRPr="0095739E" w:rsidRDefault="00CA1DDE" w:rsidP="00CA1D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95739E">
        <w:rPr>
          <w:rFonts w:ascii="Times New Roman" w:eastAsia="Times New Roman" w:hAnsi="Times New Roman" w:cs="Times New Roman"/>
          <w:sz w:val="24"/>
          <w:szCs w:val="24"/>
        </w:rPr>
        <w:t>Regionalni volonterski centar Pančevo raspisao je konkurs za volontersku poziciju praktikanta</w:t>
      </w:r>
      <w:r>
        <w:rPr>
          <w:rFonts w:ascii="Times New Roman" w:eastAsia="Times New Roman" w:hAnsi="Times New Roman" w:cs="Times New Roman"/>
          <w:sz w:val="24"/>
          <w:szCs w:val="24"/>
        </w:rPr>
        <w:t xml:space="preserve">/kinje, u trajanju od 2 meseca. </w:t>
      </w:r>
      <w:r w:rsidRPr="0095739E">
        <w:rPr>
          <w:rFonts w:ascii="Times New Roman" w:eastAsia="Times New Roman" w:hAnsi="Times New Roman" w:cs="Times New Roman"/>
          <w:sz w:val="24"/>
          <w:szCs w:val="24"/>
        </w:rPr>
        <w:t>Konkurs je otvoren za studente i studentkinje završnih godina fakulteta ili one koji su nedavno diplomirali. Praktikantima se nudi mogućnost rada u timu i učešće u razvijanju i implementaciji projekata koji su usme</w:t>
      </w:r>
      <w:r>
        <w:rPr>
          <w:rFonts w:ascii="Times New Roman" w:eastAsia="Times New Roman" w:hAnsi="Times New Roman" w:cs="Times New Roman"/>
          <w:sz w:val="24"/>
          <w:szCs w:val="24"/>
        </w:rPr>
        <w:t xml:space="preserve">reni na promociju volontiranja </w:t>
      </w:r>
    </w:p>
    <w:p w:rsidR="00CA1DDE" w:rsidRPr="0095739E" w:rsidRDefault="00CA1DDE" w:rsidP="00CA1DDE">
      <w:pPr>
        <w:spacing w:after="0" w:line="240" w:lineRule="auto"/>
        <w:jc w:val="both"/>
        <w:rPr>
          <w:rFonts w:ascii="Times New Roman" w:eastAsia="Times New Roman" w:hAnsi="Times New Roman" w:cs="Times New Roman"/>
          <w:sz w:val="24"/>
          <w:szCs w:val="24"/>
        </w:rPr>
      </w:pPr>
      <w:r w:rsidRPr="0095739E">
        <w:rPr>
          <w:rFonts w:ascii="Times New Roman" w:eastAsia="Times New Roman" w:hAnsi="Times New Roman" w:cs="Times New Roman"/>
          <w:sz w:val="24"/>
          <w:szCs w:val="24"/>
        </w:rPr>
        <w:t>Izabrani kandidati imaće priliku da u vremenskom periodu od 2 meseca (2 dana nedeljno po 4 sata) stiču praktična znanja o radu Regionalnog volonterskog centra, o radu u nevladinom sektoru, u vršenju administrativnih, organizacionih i marketinšk</w:t>
      </w:r>
      <w:r>
        <w:rPr>
          <w:rFonts w:ascii="Times New Roman" w:eastAsia="Times New Roman" w:hAnsi="Times New Roman" w:cs="Times New Roman"/>
          <w:sz w:val="24"/>
          <w:szCs w:val="24"/>
        </w:rPr>
        <w:t xml:space="preserve">ih poslova, navodi se u pozivu. </w:t>
      </w:r>
      <w:r w:rsidRPr="0095739E">
        <w:rPr>
          <w:rFonts w:ascii="Times New Roman" w:eastAsia="Times New Roman" w:hAnsi="Times New Roman" w:cs="Times New Roman"/>
          <w:sz w:val="24"/>
          <w:szCs w:val="24"/>
        </w:rPr>
        <w:t xml:space="preserve">Konkurs je otovren do 31. januara, a zainteresovani treba da pošalju svoj CV na mejl adresu </w:t>
      </w:r>
      <w:hyperlink r:id="rId17" w:history="1">
        <w:r w:rsidRPr="00CD4DB9">
          <w:rPr>
            <w:rStyle w:val="Hyperlink"/>
            <w:rFonts w:ascii="Times New Roman" w:eastAsia="Times New Roman" w:hAnsi="Times New Roman" w:cs="Times New Roman"/>
            <w:sz w:val="24"/>
            <w:szCs w:val="24"/>
          </w:rPr>
          <w:t>office@rvc.rs</w:t>
        </w:r>
      </w:hyperlink>
      <w:r>
        <w:rPr>
          <w:rFonts w:ascii="Times New Roman" w:eastAsia="Times New Roman" w:hAnsi="Times New Roman" w:cs="Times New Roman"/>
          <w:sz w:val="24"/>
          <w:szCs w:val="24"/>
        </w:rPr>
        <w:t xml:space="preserve"> </w:t>
      </w:r>
      <w:r w:rsidRPr="0095739E">
        <w:rPr>
          <w:rFonts w:ascii="Times New Roman" w:eastAsia="Times New Roman" w:hAnsi="Times New Roman" w:cs="Times New Roman"/>
          <w:sz w:val="24"/>
          <w:szCs w:val="24"/>
        </w:rPr>
        <w:t>, sa naznakom “Prijava za praksu”.</w:t>
      </w:r>
    </w:p>
    <w:p w:rsidR="002D777C" w:rsidRDefault="002D777C" w:rsidP="00D9035F">
      <w:pPr>
        <w:spacing w:after="0" w:line="240" w:lineRule="auto"/>
        <w:jc w:val="both"/>
        <w:rPr>
          <w:rFonts w:ascii="Times New Roman" w:eastAsia="Times New Roman" w:hAnsi="Times New Roman" w:cs="Times New Roman"/>
          <w:sz w:val="24"/>
          <w:szCs w:val="24"/>
          <w:lang w:val="en-US"/>
        </w:rPr>
      </w:pPr>
    </w:p>
    <w:p w:rsidR="006E6B58" w:rsidRPr="006E6B58" w:rsidRDefault="006E6B58" w:rsidP="006E6B58">
      <w:pPr>
        <w:spacing w:after="0" w:line="240" w:lineRule="auto"/>
        <w:jc w:val="center"/>
        <w:rPr>
          <w:rFonts w:ascii="Times New Roman" w:eastAsia="Times New Roman" w:hAnsi="Times New Roman" w:cs="Times New Roman"/>
          <w:b/>
          <w:bCs/>
          <w:color w:val="0000CC"/>
          <w:sz w:val="28"/>
          <w:szCs w:val="24"/>
          <w:lang w:val="en-US"/>
        </w:rPr>
      </w:pPr>
      <w:r w:rsidRPr="006E6B58">
        <w:rPr>
          <w:rFonts w:ascii="Times New Roman" w:eastAsia="Times New Roman" w:hAnsi="Times New Roman" w:cs="Times New Roman"/>
          <w:b/>
          <w:bCs/>
          <w:color w:val="0000CC"/>
          <w:sz w:val="28"/>
          <w:szCs w:val="24"/>
          <w:lang w:val="en-US"/>
        </w:rPr>
        <w:t>Književni konkurs za mlade "Rukopisi 38"</w:t>
      </w:r>
    </w:p>
    <w:p w:rsidR="006E6B58" w:rsidRDefault="006E6B58" w:rsidP="006E6B58">
      <w:pPr>
        <w:spacing w:after="0" w:line="240" w:lineRule="auto"/>
        <w:jc w:val="both"/>
        <w:rPr>
          <w:rFonts w:ascii="Times New Roman" w:eastAsia="Times New Roman" w:hAnsi="Times New Roman" w:cs="Times New Roman"/>
          <w:b/>
          <w:bCs/>
          <w:sz w:val="24"/>
          <w:szCs w:val="24"/>
          <w:lang w:val="en-US"/>
        </w:rPr>
      </w:pPr>
    </w:p>
    <w:p w:rsidR="006E6B58" w:rsidRDefault="006E6B58" w:rsidP="006E6B58">
      <w:pPr>
        <w:spacing w:after="0" w:line="240" w:lineRule="auto"/>
        <w:jc w:val="both"/>
        <w:rPr>
          <w:rFonts w:ascii="Times New Roman" w:eastAsia="Times New Roman" w:hAnsi="Times New Roman" w:cs="Times New Roman"/>
          <w:b/>
          <w:bCs/>
          <w:sz w:val="24"/>
          <w:szCs w:val="24"/>
          <w:lang w:val="en-US"/>
        </w:rPr>
      </w:pPr>
      <w:r w:rsidRPr="006E6B58">
        <w:rPr>
          <w:rFonts w:ascii="Times New Roman" w:eastAsia="Times New Roman" w:hAnsi="Times New Roman" w:cs="Times New Roman"/>
          <w:sz w:val="24"/>
          <w:szCs w:val="24"/>
          <w:lang w:eastAsia="sr-Latn-RS"/>
        </w:rPr>
        <w:drawing>
          <wp:anchor distT="0" distB="0" distL="114300" distR="114300" simplePos="0" relativeHeight="251669504" behindDoc="1" locked="0" layoutInCell="1" allowOverlap="1" wp14:anchorId="7377733A" wp14:editId="488C78CC">
            <wp:simplePos x="0" y="0"/>
            <wp:positionH relativeFrom="column">
              <wp:posOffset>3676650</wp:posOffset>
            </wp:positionH>
            <wp:positionV relativeFrom="paragraph">
              <wp:posOffset>221615</wp:posOffset>
            </wp:positionV>
            <wp:extent cx="2247900" cy="1123950"/>
            <wp:effectExtent l="0" t="0" r="0" b="0"/>
            <wp:wrapTight wrapText="bothSides">
              <wp:wrapPolygon edited="0">
                <wp:start x="0" y="0"/>
                <wp:lineTo x="0" y="21234"/>
                <wp:lineTo x="21417" y="21234"/>
                <wp:lineTo x="21417" y="0"/>
                <wp:lineTo x="0" y="0"/>
              </wp:wrapPolygon>
            </wp:wrapTight>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6E6B58">
        <w:rPr>
          <w:rFonts w:ascii="Times New Roman" w:eastAsia="Times New Roman" w:hAnsi="Times New Roman" w:cs="Times New Roman"/>
          <w:bCs/>
          <w:sz w:val="24"/>
          <w:szCs w:val="24"/>
          <w:lang w:val="en-US"/>
        </w:rPr>
        <w:t>Dom omladine Pančevo objavio je konkurs za 38. po redu Zbornik poezije i kratke proze mladih sa prostora bivše Jugoslavije „Rukopisi 38“.</w:t>
      </w:r>
      <w:r>
        <w:rPr>
          <w:rFonts w:ascii="Times New Roman" w:eastAsia="Times New Roman" w:hAnsi="Times New Roman" w:cs="Times New Roman"/>
          <w:b/>
          <w:bCs/>
          <w:sz w:val="24"/>
          <w:szCs w:val="24"/>
          <w:lang w:val="en-US"/>
        </w:rPr>
        <w:t xml:space="preserve"> </w:t>
      </w:r>
      <w:r w:rsidRPr="006E6B58">
        <w:rPr>
          <w:rFonts w:ascii="Times New Roman" w:eastAsia="Times New Roman" w:hAnsi="Times New Roman" w:cs="Times New Roman"/>
          <w:sz w:val="24"/>
          <w:szCs w:val="24"/>
          <w:lang w:val="en-US"/>
        </w:rPr>
        <w:t>Konkurs će biti otvoren do 14. februara 2015. godine, a pravo učešća imaju devojke i mladići od 15 do 30 godina koji pišu na jezicima bivših jugoslovenskih republika i jezicima nacionalnih manjina.</w:t>
      </w:r>
      <w:r>
        <w:rPr>
          <w:rFonts w:ascii="Times New Roman" w:eastAsia="Times New Roman" w:hAnsi="Times New Roman" w:cs="Times New Roman"/>
          <w:b/>
          <w:bCs/>
          <w:sz w:val="24"/>
          <w:szCs w:val="24"/>
          <w:lang w:val="en-US"/>
        </w:rPr>
        <w:t xml:space="preserve"> </w:t>
      </w:r>
      <w:r w:rsidRPr="006E6B58">
        <w:rPr>
          <w:rFonts w:ascii="Times New Roman" w:eastAsia="Times New Roman" w:hAnsi="Times New Roman" w:cs="Times New Roman"/>
          <w:sz w:val="24"/>
          <w:szCs w:val="24"/>
          <w:lang w:val="en-US"/>
        </w:rPr>
        <w:t>Autori i autorke mogu poslati 3 pesme i/ili 3 priče. Pesme ne treba da budu duže od dve, a priče od tri kucane strane, što je do 7000 karaktera.</w:t>
      </w:r>
      <w:r>
        <w:rPr>
          <w:rFonts w:ascii="Times New Roman" w:eastAsia="Times New Roman" w:hAnsi="Times New Roman" w:cs="Times New Roman"/>
          <w:b/>
          <w:bCs/>
          <w:sz w:val="24"/>
          <w:szCs w:val="24"/>
          <w:lang w:val="en-US"/>
        </w:rPr>
        <w:t xml:space="preserve"> </w:t>
      </w:r>
      <w:r w:rsidRPr="006E6B58">
        <w:rPr>
          <w:rFonts w:ascii="Times New Roman" w:eastAsia="Times New Roman" w:hAnsi="Times New Roman" w:cs="Times New Roman"/>
          <w:sz w:val="24"/>
          <w:szCs w:val="24"/>
          <w:lang w:val="en-US"/>
        </w:rPr>
        <w:t>Radovi treba da budu potpisani punim imenom i prezimenom, uz podatke o autoru - godina rođenja, adresa, broj telefona i mejl adresa.</w:t>
      </w:r>
    </w:p>
    <w:p w:rsidR="006E6B58" w:rsidRPr="006E6B58" w:rsidRDefault="006E6B58" w:rsidP="006E6B5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6E6B58">
        <w:rPr>
          <w:rFonts w:ascii="Times New Roman" w:eastAsia="Times New Roman" w:hAnsi="Times New Roman" w:cs="Times New Roman"/>
          <w:sz w:val="24"/>
          <w:szCs w:val="24"/>
          <w:lang w:val="en-US"/>
        </w:rPr>
        <w:t xml:space="preserve">Pesme i priče mogu se poslati poštom, na adresu Dom omladine, Svetog Save 10, 26000 Pančevo, Republika Srbija (sa naznakon: "Za Rukopise 38") ili mejlom na adresu </w:t>
      </w:r>
      <w:hyperlink r:id="rId19" w:history="1">
        <w:r w:rsidRPr="00CD4DB9">
          <w:rPr>
            <w:rStyle w:val="Hyperlink"/>
            <w:rFonts w:ascii="Times New Roman" w:eastAsia="Times New Roman" w:hAnsi="Times New Roman" w:cs="Times New Roman"/>
            <w:sz w:val="24"/>
            <w:szCs w:val="24"/>
            <w:lang w:val="en-US"/>
          </w:rPr>
          <w:t>zbornikrukopisi@gmail.com</w:t>
        </w:r>
      </w:hyperlink>
      <w:r>
        <w:rPr>
          <w:rFonts w:ascii="Times New Roman" w:eastAsia="Times New Roman" w:hAnsi="Times New Roman" w:cs="Times New Roman"/>
          <w:sz w:val="24"/>
          <w:szCs w:val="24"/>
          <w:lang w:val="en-US"/>
        </w:rPr>
        <w:t xml:space="preserve"> </w:t>
      </w:r>
      <w:r w:rsidRPr="006E6B58">
        <w:rPr>
          <w:rFonts w:ascii="Times New Roman" w:eastAsia="Times New Roman" w:hAnsi="Times New Roman" w:cs="Times New Roman"/>
          <w:sz w:val="24"/>
          <w:szCs w:val="24"/>
          <w:lang w:val="en-US"/>
        </w:rPr>
        <w:t>.</w:t>
      </w:r>
      <w:r>
        <w:rPr>
          <w:rFonts w:ascii="Times New Roman" w:eastAsia="Times New Roman" w:hAnsi="Times New Roman" w:cs="Times New Roman"/>
          <w:b/>
          <w:bCs/>
          <w:sz w:val="24"/>
          <w:szCs w:val="24"/>
          <w:lang w:val="en-US"/>
        </w:rPr>
        <w:t xml:space="preserve"> </w:t>
      </w:r>
      <w:r w:rsidRPr="006E6B58">
        <w:rPr>
          <w:rFonts w:ascii="Times New Roman" w:eastAsia="Times New Roman" w:hAnsi="Times New Roman" w:cs="Times New Roman"/>
          <w:sz w:val="24"/>
          <w:szCs w:val="24"/>
          <w:lang w:val="en-US"/>
        </w:rPr>
        <w:t>,,Rukopisi 38″ će izaći iz štampe do maja 2015. godine, nakona čega je planirana promocija u Pančevu, odnosno dvodnevni festival. Autorima iz Bosne i Hercegovine, Hrvatske, Slovenije, Makedonije i Crne Gore koji ne budu bili u mogućnosti da dođu na promociju Zbornika primerci će biti poslati poštom, objavio je portal </w:t>
      </w:r>
      <w:hyperlink r:id="rId20" w:tooltip="konkursiregiona.net" w:history="1">
        <w:r w:rsidRPr="006E6B58">
          <w:rPr>
            <w:rStyle w:val="Hyperlink"/>
            <w:rFonts w:ascii="Times New Roman" w:eastAsia="Times New Roman" w:hAnsi="Times New Roman" w:cs="Times New Roman"/>
            <w:bCs/>
            <w:sz w:val="24"/>
            <w:szCs w:val="24"/>
            <w:lang w:val="en-US"/>
          </w:rPr>
          <w:t>konkursiregiona.net</w:t>
        </w:r>
      </w:hyperlink>
      <w:r w:rsidRPr="006E6B58">
        <w:rPr>
          <w:rFonts w:ascii="Times New Roman" w:eastAsia="Times New Roman" w:hAnsi="Times New Roman" w:cs="Times New Roman"/>
          <w:sz w:val="24"/>
          <w:szCs w:val="24"/>
          <w:lang w:val="en-US"/>
        </w:rPr>
        <w:t>.</w:t>
      </w:r>
    </w:p>
    <w:p w:rsidR="006E6B58" w:rsidRDefault="006E6B58" w:rsidP="00D9035F">
      <w:pPr>
        <w:spacing w:after="0" w:line="240" w:lineRule="auto"/>
        <w:jc w:val="both"/>
        <w:rPr>
          <w:rFonts w:ascii="Times New Roman" w:eastAsia="Times New Roman" w:hAnsi="Times New Roman" w:cs="Times New Roman"/>
          <w:sz w:val="24"/>
          <w:szCs w:val="24"/>
          <w:lang w:val="en-US"/>
        </w:rPr>
      </w:pPr>
    </w:p>
    <w:p w:rsidR="006E6B58" w:rsidRPr="00CA1DDE" w:rsidRDefault="006E6B58" w:rsidP="006E6B58">
      <w:pPr>
        <w:spacing w:after="0" w:line="240" w:lineRule="auto"/>
        <w:jc w:val="center"/>
        <w:rPr>
          <w:rFonts w:ascii="Times New Roman" w:eastAsia="Times New Roman" w:hAnsi="Times New Roman" w:cs="Times New Roman"/>
          <w:b/>
          <w:color w:val="0000CC"/>
          <w:sz w:val="28"/>
          <w:szCs w:val="24"/>
          <w:lang w:val="en-US"/>
        </w:rPr>
      </w:pPr>
      <w:r w:rsidRPr="00CA1DDE">
        <w:rPr>
          <w:rFonts w:ascii="Times New Roman" w:eastAsia="Times New Roman" w:hAnsi="Times New Roman" w:cs="Times New Roman"/>
          <w:b/>
          <w:color w:val="0000CC"/>
          <w:sz w:val="28"/>
          <w:szCs w:val="24"/>
          <w:lang w:val="en-US"/>
        </w:rPr>
        <w:t>Božić u subotičkom prihvatilištu</w:t>
      </w:r>
    </w:p>
    <w:p w:rsidR="006E6B58" w:rsidRDefault="006E6B58" w:rsidP="006E6B58">
      <w:pPr>
        <w:spacing w:after="0" w:line="240" w:lineRule="auto"/>
        <w:jc w:val="both"/>
        <w:rPr>
          <w:rFonts w:ascii="Times New Roman" w:eastAsia="Times New Roman" w:hAnsi="Times New Roman" w:cs="Times New Roman"/>
          <w:sz w:val="24"/>
          <w:szCs w:val="24"/>
          <w:lang w:val="en-US"/>
        </w:rPr>
      </w:pPr>
    </w:p>
    <w:p w:rsidR="006E6B58" w:rsidRDefault="006E6B58" w:rsidP="006E6B58">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6E6B58">
        <w:rPr>
          <w:rFonts w:ascii="Times New Roman" w:eastAsia="Times New Roman" w:hAnsi="Times New Roman" w:cs="Times New Roman"/>
          <w:sz w:val="24"/>
          <w:szCs w:val="24"/>
          <w:lang w:val="en-US"/>
        </w:rPr>
        <w:t>I u Subotici ima onih koji su bez igde ikoga, a jedino utočište pruža im prihvatilište za beskućnike kojim rukovodi subotički Karitas</w:t>
      </w:r>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ab/>
      </w:r>
      <w:r w:rsidRPr="006E6B58">
        <w:t xml:space="preserve"> </w:t>
      </w:r>
      <w:hyperlink r:id="rId21" w:history="1">
        <w:r w:rsidRPr="00CD4DB9">
          <w:rPr>
            <w:rStyle w:val="Hyperlink"/>
            <w:rFonts w:ascii="Times New Roman" w:eastAsia="Times New Roman" w:hAnsi="Times New Roman" w:cs="Times New Roman"/>
            <w:sz w:val="24"/>
            <w:szCs w:val="24"/>
            <w:lang w:val="en-US"/>
          </w:rPr>
          <w:t>https://www.youtube.com/watch?v=Fv51X61yUVY</w:t>
        </w:r>
      </w:hyperlink>
      <w:r>
        <w:rPr>
          <w:rFonts w:ascii="Times New Roman" w:eastAsia="Times New Roman" w:hAnsi="Times New Roman" w:cs="Times New Roman"/>
          <w:sz w:val="24"/>
          <w:szCs w:val="24"/>
          <w:lang w:val="en-US"/>
        </w:rPr>
        <w:t xml:space="preserve"> </w:t>
      </w:r>
    </w:p>
    <w:p w:rsidR="006E6B58" w:rsidRDefault="006E6B58" w:rsidP="006E6B58">
      <w:pPr>
        <w:spacing w:after="0" w:line="240" w:lineRule="auto"/>
        <w:jc w:val="both"/>
        <w:rPr>
          <w:rFonts w:ascii="Times New Roman" w:eastAsia="Times New Roman" w:hAnsi="Times New Roman" w:cs="Times New Roman"/>
          <w:sz w:val="24"/>
          <w:szCs w:val="24"/>
          <w:lang w:val="en-US"/>
        </w:rPr>
      </w:pPr>
    </w:p>
    <w:p w:rsidR="002D777C" w:rsidRPr="00CA1DDE" w:rsidRDefault="002D777C" w:rsidP="002D777C">
      <w:pPr>
        <w:spacing w:after="0" w:line="240" w:lineRule="auto"/>
        <w:jc w:val="center"/>
        <w:rPr>
          <w:rFonts w:ascii="Times New Roman" w:eastAsia="Times New Roman" w:hAnsi="Times New Roman" w:cs="Times New Roman"/>
          <w:b/>
          <w:color w:val="0000CC"/>
          <w:sz w:val="28"/>
          <w:szCs w:val="24"/>
          <w:lang w:val="en-US"/>
        </w:rPr>
      </w:pPr>
      <w:r w:rsidRPr="00CA1DDE">
        <w:rPr>
          <w:rFonts w:ascii="Times New Roman" w:eastAsia="Times New Roman" w:hAnsi="Times New Roman" w:cs="Times New Roman"/>
          <w:b/>
          <w:color w:val="0000CC"/>
          <w:sz w:val="28"/>
          <w:szCs w:val="24"/>
          <w:lang w:val="en-US"/>
        </w:rPr>
        <w:t>Da li smo se udaljili od vrednosti Božića?</w:t>
      </w:r>
    </w:p>
    <w:p w:rsidR="002D777C" w:rsidRDefault="002D777C" w:rsidP="002D777C">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p>
    <w:p w:rsidR="002D777C" w:rsidRDefault="002D777C" w:rsidP="002D777C">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ab/>
      </w:r>
      <w:r w:rsidRPr="002D777C">
        <w:rPr>
          <w:rFonts w:ascii="Times New Roman" w:eastAsia="Times New Roman" w:hAnsi="Times New Roman" w:cs="Times New Roman"/>
          <w:sz w:val="24"/>
          <w:szCs w:val="24"/>
          <w:lang w:val="en-US"/>
        </w:rPr>
        <w:t xml:space="preserve">Da li smo se udaljili od vrednosti Božića, od izvornih običaja slavljenja tog praznika za koji kažu da se proslavlja u miru… </w:t>
      </w:r>
      <w:r>
        <w:rPr>
          <w:rFonts w:ascii="Times New Roman" w:eastAsia="Times New Roman" w:hAnsi="Times New Roman" w:cs="Times New Roman"/>
          <w:sz w:val="24"/>
          <w:szCs w:val="24"/>
          <w:lang w:val="en-US"/>
        </w:rPr>
        <w:t xml:space="preserve">nedostaje li nam tog mira?  </w:t>
      </w:r>
      <w:r w:rsidRPr="002D777C">
        <w:rPr>
          <w:rFonts w:ascii="Times New Roman" w:eastAsia="Times New Roman" w:hAnsi="Times New Roman" w:cs="Times New Roman"/>
          <w:sz w:val="24"/>
          <w:szCs w:val="24"/>
          <w:lang w:val="en-US"/>
        </w:rPr>
        <w:t>25. decembra, na Katolički Božić, jedan od trenutno najvećih svetskih naučnika, Nil de Gras tvitovao je sledeće: Pre mnogo vremena rođena je beba koja će do svog tridesetog rođendana potpuno promeniti svet. Sr</w:t>
      </w:r>
      <w:r>
        <w:rPr>
          <w:rFonts w:ascii="Times New Roman" w:eastAsia="Times New Roman" w:hAnsi="Times New Roman" w:cs="Times New Roman"/>
          <w:sz w:val="24"/>
          <w:szCs w:val="24"/>
          <w:lang w:val="en-US"/>
        </w:rPr>
        <w:t xml:space="preserve">etan rođendan ser Ajzak Njutnu. </w:t>
      </w:r>
      <w:r w:rsidRPr="002D777C">
        <w:rPr>
          <w:rFonts w:ascii="Times New Roman" w:eastAsia="Times New Roman" w:hAnsi="Times New Roman" w:cs="Times New Roman"/>
          <w:sz w:val="24"/>
          <w:szCs w:val="24"/>
          <w:lang w:val="en-US"/>
        </w:rPr>
        <w:t>Odmah nakon toga usledio je i sledeći tvit: Sretan Božić - paganski praznik pre nove ere koji je prerastao u religijski praznik nove ere, da bi danas prerastao u najveći ili jedan od</w:t>
      </w:r>
      <w:r>
        <w:rPr>
          <w:rFonts w:ascii="Times New Roman" w:eastAsia="Times New Roman" w:hAnsi="Times New Roman" w:cs="Times New Roman"/>
          <w:sz w:val="24"/>
          <w:szCs w:val="24"/>
          <w:lang w:val="en-US"/>
        </w:rPr>
        <w:t xml:space="preserve"> najvećih potrošačkih praznika. </w:t>
      </w:r>
      <w:r w:rsidRPr="002D777C">
        <w:rPr>
          <w:rFonts w:ascii="Times New Roman" w:eastAsia="Times New Roman" w:hAnsi="Times New Roman" w:cs="Times New Roman"/>
          <w:sz w:val="24"/>
          <w:szCs w:val="24"/>
          <w:lang w:val="en-US"/>
        </w:rPr>
        <w:t>Ta dva tvita, prirodno, uskomešala su društvene mre</w:t>
      </w:r>
      <w:r>
        <w:rPr>
          <w:rFonts w:ascii="Times New Roman" w:eastAsia="Times New Roman" w:hAnsi="Times New Roman" w:cs="Times New Roman"/>
          <w:sz w:val="24"/>
          <w:szCs w:val="24"/>
          <w:lang w:val="en-US"/>
        </w:rPr>
        <w:t xml:space="preserve">že i pokrenula brojne polemike. </w:t>
      </w:r>
      <w:r w:rsidRPr="002D777C">
        <w:rPr>
          <w:rFonts w:ascii="Times New Roman" w:eastAsia="Times New Roman" w:hAnsi="Times New Roman" w:cs="Times New Roman"/>
          <w:sz w:val="24"/>
          <w:szCs w:val="24"/>
          <w:lang w:val="en-US"/>
        </w:rPr>
        <w:t>I dok možda to nije bio način da se pojedine stvari kažu, Nil de Gras osvetlio je pitanje koje nam je dugo pred nosom - a to je u šta su danas prerasli najlepši hrišćanski praznici i običaji, a naroč</w:t>
      </w:r>
      <w:r>
        <w:rPr>
          <w:rFonts w:ascii="Times New Roman" w:eastAsia="Times New Roman" w:hAnsi="Times New Roman" w:cs="Times New Roman"/>
          <w:sz w:val="24"/>
          <w:szCs w:val="24"/>
          <w:lang w:val="en-US"/>
        </w:rPr>
        <w:t xml:space="preserve">ito oni vezani za Božić. </w:t>
      </w:r>
      <w:r w:rsidRPr="002D777C">
        <w:rPr>
          <w:rFonts w:ascii="Times New Roman" w:eastAsia="Times New Roman" w:hAnsi="Times New Roman" w:cs="Times New Roman"/>
          <w:sz w:val="24"/>
          <w:szCs w:val="24"/>
          <w:lang w:val="en-US"/>
        </w:rPr>
        <w:t>Odgovore na to pitanje potražili smo zajedno sa etnološkinjom, Tijanom Jakovljević.</w:t>
      </w:r>
      <w:r w:rsidR="00CA1DDE">
        <w:rPr>
          <w:rFonts w:ascii="Times New Roman" w:eastAsia="Times New Roman" w:hAnsi="Times New Roman" w:cs="Times New Roman"/>
          <w:sz w:val="24"/>
          <w:szCs w:val="24"/>
          <w:lang w:val="en-US"/>
        </w:rPr>
        <w:tab/>
      </w:r>
      <w:r w:rsidRPr="002D777C">
        <w:t xml:space="preserve"> </w:t>
      </w:r>
      <w:hyperlink r:id="rId22" w:history="1">
        <w:r w:rsidRPr="00CD4DB9">
          <w:rPr>
            <w:rStyle w:val="Hyperlink"/>
            <w:rFonts w:ascii="Times New Roman" w:eastAsia="Times New Roman" w:hAnsi="Times New Roman" w:cs="Times New Roman"/>
            <w:sz w:val="24"/>
            <w:szCs w:val="24"/>
            <w:lang w:val="en-US"/>
          </w:rPr>
          <w:t>https://www.youtube.com/watch?v=UqNX95tp9Uw</w:t>
        </w:r>
      </w:hyperlink>
      <w:r>
        <w:rPr>
          <w:rFonts w:ascii="Times New Roman" w:eastAsia="Times New Roman" w:hAnsi="Times New Roman" w:cs="Times New Roman"/>
          <w:sz w:val="24"/>
          <w:szCs w:val="24"/>
          <w:lang w:val="en-US"/>
        </w:rPr>
        <w:t xml:space="preserve"> </w:t>
      </w:r>
    </w:p>
    <w:p w:rsidR="006E6B58" w:rsidRDefault="006E6B58" w:rsidP="002D777C">
      <w:pPr>
        <w:spacing w:after="0" w:line="240" w:lineRule="auto"/>
        <w:jc w:val="both"/>
        <w:rPr>
          <w:rFonts w:ascii="Times New Roman" w:eastAsia="Times New Roman" w:hAnsi="Times New Roman" w:cs="Times New Roman"/>
          <w:sz w:val="24"/>
          <w:szCs w:val="24"/>
          <w:lang w:val="en-US"/>
        </w:rPr>
      </w:pPr>
    </w:p>
    <w:p w:rsidR="006E6B58" w:rsidRPr="00CA1DDE" w:rsidRDefault="006E6B58" w:rsidP="006E6B58">
      <w:pPr>
        <w:spacing w:after="0" w:line="240" w:lineRule="auto"/>
        <w:jc w:val="center"/>
        <w:rPr>
          <w:rFonts w:ascii="Times New Roman" w:eastAsia="Times New Roman" w:hAnsi="Times New Roman" w:cs="Times New Roman"/>
          <w:b/>
          <w:color w:val="0000CC"/>
          <w:sz w:val="28"/>
          <w:szCs w:val="24"/>
          <w:lang w:val="en-US"/>
        </w:rPr>
      </w:pPr>
      <w:r w:rsidRPr="00CA1DDE">
        <w:rPr>
          <w:rFonts w:ascii="Times New Roman" w:eastAsia="Times New Roman" w:hAnsi="Times New Roman" w:cs="Times New Roman"/>
          <w:b/>
          <w:color w:val="0000CC"/>
          <w:sz w:val="28"/>
          <w:szCs w:val="24"/>
          <w:lang w:val="en-US"/>
        </w:rPr>
        <w:t>Badnji dan obeležen i u Dečjem selu</w:t>
      </w:r>
    </w:p>
    <w:p w:rsidR="006E6B58" w:rsidRDefault="006E6B58" w:rsidP="006E6B58">
      <w:pPr>
        <w:spacing w:after="0" w:line="240" w:lineRule="auto"/>
        <w:jc w:val="both"/>
        <w:rPr>
          <w:rFonts w:ascii="Times New Roman" w:eastAsia="Times New Roman" w:hAnsi="Times New Roman" w:cs="Times New Roman"/>
          <w:sz w:val="24"/>
          <w:szCs w:val="24"/>
          <w:lang w:val="en-US"/>
        </w:rPr>
      </w:pPr>
    </w:p>
    <w:p w:rsidR="006E6B58" w:rsidRDefault="006E6B58" w:rsidP="006E6B58">
      <w:pPr>
        <w:spacing w:after="0" w:line="240" w:lineRule="auto"/>
        <w:jc w:val="both"/>
        <w:rPr>
          <w:rFonts w:ascii="Times New Roman" w:eastAsia="Times New Roman" w:hAnsi="Times New Roman" w:cs="Times New Roman"/>
          <w:sz w:val="24"/>
          <w:szCs w:val="24"/>
          <w:lang w:val="en-US"/>
        </w:rPr>
      </w:pPr>
      <w:r>
        <w:rPr>
          <w:lang w:eastAsia="sr-Latn-RS"/>
        </w:rPr>
        <w:drawing>
          <wp:anchor distT="0" distB="0" distL="114300" distR="114300" simplePos="0" relativeHeight="251670528" behindDoc="0" locked="0" layoutInCell="1" allowOverlap="1" wp14:anchorId="6F9A9AE8" wp14:editId="193596A4">
            <wp:simplePos x="0" y="0"/>
            <wp:positionH relativeFrom="column">
              <wp:posOffset>3714115</wp:posOffset>
            </wp:positionH>
            <wp:positionV relativeFrom="paragraph">
              <wp:posOffset>199390</wp:posOffset>
            </wp:positionV>
            <wp:extent cx="2219325" cy="1109345"/>
            <wp:effectExtent l="0" t="0" r="9525" b="0"/>
            <wp:wrapSquare wrapText="bothSides"/>
            <wp:docPr id="11" name="Picture 11" descr="Ilustracija (soinfo.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ustracija (soinfo.or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1932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Pr="006E6B58">
        <w:rPr>
          <w:rFonts w:ascii="Times New Roman" w:eastAsia="Times New Roman" w:hAnsi="Times New Roman" w:cs="Times New Roman"/>
          <w:sz w:val="24"/>
          <w:szCs w:val="24"/>
          <w:lang w:val="en-US"/>
        </w:rPr>
        <w:t>U Dečjem selu "Doktor Milorad Pavlović" u Sremskoj Kamenici i ove godine tradicionalno je obeležen Badnji dan, koji za decu iz te ustanove predstavlj</w:t>
      </w:r>
      <w:r>
        <w:rPr>
          <w:rFonts w:ascii="Times New Roman" w:eastAsia="Times New Roman" w:hAnsi="Times New Roman" w:cs="Times New Roman"/>
          <w:sz w:val="24"/>
          <w:szCs w:val="24"/>
          <w:lang w:val="en-US"/>
        </w:rPr>
        <w:t xml:space="preserve">a više od verskog običaja. </w:t>
      </w:r>
      <w:r w:rsidRPr="006E6B58">
        <w:rPr>
          <w:rFonts w:ascii="Times New Roman" w:eastAsia="Times New Roman" w:hAnsi="Times New Roman" w:cs="Times New Roman"/>
          <w:sz w:val="24"/>
          <w:szCs w:val="24"/>
          <w:lang w:val="en-US"/>
        </w:rPr>
        <w:t>Svake godine, na Badnji dan, sveštenstvo Eparhije sremske dolazi u ranim jutarnjim časovima u Dečije selo i donosi badnjak</w:t>
      </w:r>
      <w:r>
        <w:rPr>
          <w:rFonts w:ascii="Times New Roman" w:eastAsia="Times New Roman" w:hAnsi="Times New Roman" w:cs="Times New Roman"/>
          <w:sz w:val="24"/>
          <w:szCs w:val="24"/>
          <w:lang w:val="en-US"/>
        </w:rPr>
        <w:t>.</w:t>
      </w:r>
      <w:r w:rsidR="00CA1DDE">
        <w:rPr>
          <w:rFonts w:ascii="Times New Roman" w:eastAsia="Times New Roman" w:hAnsi="Times New Roman" w:cs="Times New Roman"/>
          <w:sz w:val="24"/>
          <w:szCs w:val="24"/>
          <w:lang w:val="en-US"/>
        </w:rPr>
        <w:t xml:space="preserve"> </w:t>
      </w:r>
      <w:r w:rsidRPr="006E6B58">
        <w:rPr>
          <w:rFonts w:ascii="Times New Roman" w:eastAsia="Times New Roman" w:hAnsi="Times New Roman" w:cs="Times New Roman"/>
          <w:sz w:val="24"/>
          <w:szCs w:val="24"/>
          <w:lang w:val="en-US"/>
        </w:rPr>
        <w:t xml:space="preserve">Obeležavanje Badnjeg dana učvršćuje porodičnu atmosferu, </w:t>
      </w:r>
      <w:r>
        <w:rPr>
          <w:rFonts w:ascii="Times New Roman" w:eastAsia="Times New Roman" w:hAnsi="Times New Roman" w:cs="Times New Roman"/>
          <w:sz w:val="24"/>
          <w:szCs w:val="24"/>
          <w:lang w:val="en-US"/>
        </w:rPr>
        <w:t xml:space="preserve">koja inače vlada u Dečjem selu. </w:t>
      </w:r>
      <w:r w:rsidRPr="006E6B58">
        <w:rPr>
          <w:rFonts w:ascii="Times New Roman" w:eastAsia="Times New Roman" w:hAnsi="Times New Roman" w:cs="Times New Roman"/>
          <w:sz w:val="24"/>
          <w:szCs w:val="24"/>
          <w:lang w:val="en-US"/>
        </w:rPr>
        <w:t>"Istraživanja, što psihološka, što razna druga o radu sa decom, pokazuju da je život u porodici njima primaran, i da je to ono što im najviše nedostaje. Nije to dakle neka naša fikcija ili ona uobičajena floskula "porodica kao najvažnija ćelija društva" - to je plod istraživanja. To je nešto što deca pokazuju kao svoju osnovnu potrebu. Otuda im ovakve stvari prijaju, otuda mi na njima insistiramo, ne iz nekih drugih razloga, nego iz onih koji su najvažniji za njih i za njihovo odrastanje"; objašnjava Radenko Kondić, Rukovodilac Službe za smešta</w:t>
      </w:r>
      <w:r>
        <w:rPr>
          <w:rFonts w:ascii="Times New Roman" w:eastAsia="Times New Roman" w:hAnsi="Times New Roman" w:cs="Times New Roman"/>
          <w:sz w:val="24"/>
          <w:szCs w:val="24"/>
          <w:lang w:val="en-US"/>
        </w:rPr>
        <w:t>j i zbrinjavanje dece i mladih.</w:t>
      </w:r>
    </w:p>
    <w:p w:rsidR="006E6B58" w:rsidRPr="006E6B58" w:rsidRDefault="006E6B58" w:rsidP="006E6B58">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6E6B58">
        <w:rPr>
          <w:rFonts w:ascii="Times New Roman" w:eastAsia="Times New Roman" w:hAnsi="Times New Roman" w:cs="Times New Roman"/>
          <w:sz w:val="24"/>
          <w:szCs w:val="24"/>
          <w:lang w:val="en-US"/>
        </w:rPr>
        <w:t>"Za mene znači jako puno. Jer to je jedna svečanost na kojoj se okupljamo sa sveštenicima i družimo se, i jedni drugima čestitamo predstojeći Božić, i naravno Badnjak, Badnji dan - i družimo se, što je najvaž</w:t>
      </w:r>
      <w:r>
        <w:rPr>
          <w:rFonts w:ascii="Times New Roman" w:eastAsia="Times New Roman" w:hAnsi="Times New Roman" w:cs="Times New Roman"/>
          <w:sz w:val="24"/>
          <w:szCs w:val="24"/>
          <w:lang w:val="en-US"/>
        </w:rPr>
        <w:t xml:space="preserve">nije", kaže Stefan Kostić Nera. </w:t>
      </w:r>
      <w:r w:rsidRPr="006E6B58">
        <w:rPr>
          <w:rFonts w:ascii="Times New Roman" w:eastAsia="Times New Roman" w:hAnsi="Times New Roman" w:cs="Times New Roman"/>
          <w:sz w:val="24"/>
          <w:szCs w:val="24"/>
          <w:lang w:val="en-US"/>
        </w:rPr>
        <w:t>Crkva je, kažu u Dečjem selu, neizostavan činilac brige o deci u ovoj ustanovi, zbog podsticanja osećaja ljubavi i prihvatanja, preko potrebnih za sazrevanje dece, i njihovog budućeg napretka u društvu.</w:t>
      </w:r>
      <w:r w:rsidRPr="006E6B58">
        <w:t xml:space="preserve"> </w:t>
      </w:r>
      <w:hyperlink r:id="rId24" w:history="1">
        <w:r w:rsidRPr="00CD4DB9">
          <w:rPr>
            <w:rStyle w:val="Hyperlink"/>
            <w:rFonts w:ascii="Times New Roman" w:eastAsia="Times New Roman" w:hAnsi="Times New Roman" w:cs="Times New Roman"/>
            <w:sz w:val="24"/>
            <w:szCs w:val="24"/>
            <w:lang w:val="en-US"/>
          </w:rPr>
          <w:t>https://www.youtube.com/watch?v=Qj1koQHpjJ8</w:t>
        </w:r>
      </w:hyperlink>
      <w:r>
        <w:rPr>
          <w:rFonts w:ascii="Times New Roman" w:eastAsia="Times New Roman" w:hAnsi="Times New Roman" w:cs="Times New Roman"/>
          <w:sz w:val="24"/>
          <w:szCs w:val="24"/>
          <w:lang w:val="en-US"/>
        </w:rPr>
        <w:t xml:space="preserve"> </w:t>
      </w:r>
    </w:p>
    <w:p w:rsidR="006E6B58" w:rsidRDefault="006E6B58" w:rsidP="002D777C">
      <w:pPr>
        <w:spacing w:after="0" w:line="240" w:lineRule="auto"/>
        <w:jc w:val="both"/>
        <w:rPr>
          <w:rFonts w:ascii="Times New Roman" w:eastAsia="Times New Roman" w:hAnsi="Times New Roman" w:cs="Times New Roman"/>
          <w:sz w:val="24"/>
          <w:szCs w:val="24"/>
          <w:lang w:val="en-US"/>
        </w:rPr>
      </w:pPr>
    </w:p>
    <w:p w:rsidR="006E6B58" w:rsidRPr="00CA1DDE" w:rsidRDefault="006E6B58" w:rsidP="006E6B58">
      <w:pPr>
        <w:spacing w:after="0" w:line="240" w:lineRule="auto"/>
        <w:jc w:val="center"/>
        <w:rPr>
          <w:rFonts w:ascii="Times New Roman" w:eastAsia="Times New Roman" w:hAnsi="Times New Roman" w:cs="Times New Roman"/>
          <w:b/>
          <w:color w:val="0000CC"/>
          <w:sz w:val="28"/>
          <w:szCs w:val="24"/>
          <w:lang w:val="en-US"/>
        </w:rPr>
      </w:pPr>
      <w:r w:rsidRPr="00CA1DDE">
        <w:rPr>
          <w:rFonts w:ascii="Times New Roman" w:eastAsia="Times New Roman" w:hAnsi="Times New Roman" w:cs="Times New Roman"/>
          <w:b/>
          <w:color w:val="0000CC"/>
          <w:sz w:val="28"/>
          <w:szCs w:val="24"/>
          <w:lang w:val="en-US"/>
        </w:rPr>
        <w:t>Vertep – tradicija starih običaja</w:t>
      </w:r>
    </w:p>
    <w:p w:rsidR="006E6B58" w:rsidRDefault="006E6B58" w:rsidP="006E6B58">
      <w:pPr>
        <w:spacing w:after="0" w:line="240" w:lineRule="auto"/>
        <w:jc w:val="both"/>
        <w:rPr>
          <w:rFonts w:ascii="Times New Roman" w:eastAsia="Times New Roman" w:hAnsi="Times New Roman" w:cs="Times New Roman"/>
          <w:sz w:val="24"/>
          <w:szCs w:val="24"/>
          <w:lang w:val="en-US"/>
        </w:rPr>
      </w:pPr>
    </w:p>
    <w:p w:rsidR="006E6B58" w:rsidRDefault="006E6B58" w:rsidP="006E6B58">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6E6B58">
        <w:rPr>
          <w:rFonts w:ascii="Times New Roman" w:eastAsia="Times New Roman" w:hAnsi="Times New Roman" w:cs="Times New Roman"/>
          <w:sz w:val="24"/>
          <w:szCs w:val="24"/>
          <w:lang w:val="en-US"/>
        </w:rPr>
        <w:t>Vest o rođenju Hrista, na Badnje veče i Božić objavlj</w:t>
      </w:r>
      <w:r>
        <w:rPr>
          <w:rFonts w:ascii="Times New Roman" w:eastAsia="Times New Roman" w:hAnsi="Times New Roman" w:cs="Times New Roman"/>
          <w:sz w:val="24"/>
          <w:szCs w:val="24"/>
          <w:lang w:val="en-US"/>
        </w:rPr>
        <w:t xml:space="preserve">uju Vertepi ili Vertepaši. </w:t>
      </w:r>
      <w:r w:rsidRPr="006E6B58">
        <w:rPr>
          <w:rFonts w:ascii="Times New Roman" w:eastAsia="Times New Roman" w:hAnsi="Times New Roman" w:cs="Times New Roman"/>
          <w:sz w:val="24"/>
          <w:szCs w:val="24"/>
          <w:lang w:val="en-US"/>
        </w:rPr>
        <w:t>Reč je o drevnom običaju koji se z</w:t>
      </w:r>
      <w:r>
        <w:rPr>
          <w:rFonts w:ascii="Times New Roman" w:eastAsia="Times New Roman" w:hAnsi="Times New Roman" w:cs="Times New Roman"/>
          <w:sz w:val="24"/>
          <w:szCs w:val="24"/>
          <w:lang w:val="en-US"/>
        </w:rPr>
        <w:t xml:space="preserve">adržao u nekim našim krajevima. </w:t>
      </w:r>
      <w:r w:rsidRPr="006E6B58">
        <w:rPr>
          <w:rFonts w:ascii="Times New Roman" w:eastAsia="Times New Roman" w:hAnsi="Times New Roman" w:cs="Times New Roman"/>
          <w:sz w:val="24"/>
          <w:szCs w:val="24"/>
          <w:lang w:val="en-US"/>
        </w:rPr>
        <w:t>U domu Živana Pašića u Čortanovcima sa ponosom neguju tu tradiciju.</w:t>
      </w:r>
      <w:r w:rsidRPr="006E6B58">
        <w:t xml:space="preserve"> </w:t>
      </w:r>
      <w:hyperlink r:id="rId25" w:history="1">
        <w:r w:rsidRPr="00CD4DB9">
          <w:rPr>
            <w:rStyle w:val="Hyperlink"/>
            <w:rFonts w:ascii="Times New Roman" w:eastAsia="Times New Roman" w:hAnsi="Times New Roman" w:cs="Times New Roman"/>
            <w:sz w:val="24"/>
            <w:szCs w:val="24"/>
            <w:lang w:val="en-US"/>
          </w:rPr>
          <w:t>https://www.youtube.com/watch?v=3ZuzSu59S3I</w:t>
        </w:r>
      </w:hyperlink>
      <w:r>
        <w:rPr>
          <w:rFonts w:ascii="Times New Roman" w:eastAsia="Times New Roman" w:hAnsi="Times New Roman" w:cs="Times New Roman"/>
          <w:sz w:val="24"/>
          <w:szCs w:val="24"/>
          <w:lang w:val="en-US"/>
        </w:rPr>
        <w:t xml:space="preserve"> </w:t>
      </w:r>
    </w:p>
    <w:p w:rsidR="006E6B58" w:rsidRDefault="006E6B58" w:rsidP="002D777C">
      <w:pPr>
        <w:spacing w:after="0" w:line="240" w:lineRule="auto"/>
        <w:jc w:val="both"/>
        <w:rPr>
          <w:rFonts w:ascii="Times New Roman" w:eastAsia="Times New Roman" w:hAnsi="Times New Roman" w:cs="Times New Roman"/>
          <w:sz w:val="24"/>
          <w:szCs w:val="24"/>
          <w:lang w:val="en-US"/>
        </w:rPr>
      </w:pPr>
    </w:p>
    <w:p w:rsidR="002D777C" w:rsidRPr="00CA1DDE" w:rsidRDefault="002D777C" w:rsidP="002D777C">
      <w:pPr>
        <w:spacing w:after="0" w:line="240" w:lineRule="auto"/>
        <w:jc w:val="center"/>
        <w:rPr>
          <w:rFonts w:ascii="Times New Roman" w:eastAsia="Times New Roman" w:hAnsi="Times New Roman" w:cs="Times New Roman"/>
          <w:b/>
          <w:color w:val="0000CC"/>
          <w:sz w:val="28"/>
          <w:szCs w:val="24"/>
          <w:lang w:val="en-US"/>
        </w:rPr>
      </w:pPr>
      <w:r w:rsidRPr="00CA1DDE">
        <w:rPr>
          <w:rFonts w:ascii="Times New Roman" w:eastAsia="Times New Roman" w:hAnsi="Times New Roman" w:cs="Times New Roman"/>
          <w:b/>
          <w:color w:val="0000CC"/>
          <w:sz w:val="28"/>
          <w:szCs w:val="24"/>
          <w:lang w:val="en-US"/>
        </w:rPr>
        <w:t>Božić stigao i u novosadsko svratište</w:t>
      </w:r>
    </w:p>
    <w:p w:rsidR="002D777C" w:rsidRDefault="002D777C" w:rsidP="002D777C">
      <w:pPr>
        <w:spacing w:after="0" w:line="240" w:lineRule="auto"/>
        <w:jc w:val="both"/>
        <w:rPr>
          <w:rFonts w:ascii="Times New Roman" w:eastAsia="Times New Roman" w:hAnsi="Times New Roman" w:cs="Times New Roman"/>
          <w:sz w:val="24"/>
          <w:szCs w:val="24"/>
          <w:lang w:val="en-US"/>
        </w:rPr>
      </w:pPr>
    </w:p>
    <w:p w:rsidR="002D777C" w:rsidRDefault="002D777C" w:rsidP="002D777C">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ab/>
      </w:r>
      <w:r w:rsidRPr="002D777C">
        <w:rPr>
          <w:rFonts w:ascii="Times New Roman" w:eastAsia="Times New Roman" w:hAnsi="Times New Roman" w:cs="Times New Roman"/>
          <w:sz w:val="24"/>
          <w:szCs w:val="24"/>
          <w:lang w:val="en-US"/>
        </w:rPr>
        <w:t>Kada govorimo o najugroženijima među njima su naža</w:t>
      </w:r>
      <w:r>
        <w:rPr>
          <w:rFonts w:ascii="Times New Roman" w:eastAsia="Times New Roman" w:hAnsi="Times New Roman" w:cs="Times New Roman"/>
          <w:sz w:val="24"/>
          <w:szCs w:val="24"/>
          <w:lang w:val="en-US"/>
        </w:rPr>
        <w:t>lost i naši najmlađi sugrađani. Sedmog januara</w:t>
      </w:r>
      <w:r w:rsidRPr="002D777C">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ujutro Božić je</w:t>
      </w:r>
      <w:r w:rsidRPr="002D777C">
        <w:rPr>
          <w:rFonts w:ascii="Times New Roman" w:eastAsia="Times New Roman" w:hAnsi="Times New Roman" w:cs="Times New Roman"/>
          <w:sz w:val="24"/>
          <w:szCs w:val="24"/>
          <w:lang w:val="en-US"/>
        </w:rPr>
        <w:t xml:space="preserve"> stigao i u novosadsko svratište za decu ulice i obradovao sve mališane.</w:t>
      </w:r>
      <w:r w:rsidRPr="002D777C">
        <w:t xml:space="preserve"> </w:t>
      </w:r>
      <w:hyperlink r:id="rId26" w:history="1">
        <w:r w:rsidRPr="00CD4DB9">
          <w:rPr>
            <w:rStyle w:val="Hyperlink"/>
            <w:rFonts w:ascii="Times New Roman" w:eastAsia="Times New Roman" w:hAnsi="Times New Roman" w:cs="Times New Roman"/>
            <w:sz w:val="24"/>
            <w:szCs w:val="24"/>
            <w:lang w:val="en-US"/>
          </w:rPr>
          <w:t>https://www.youtube.com/watch?v=nkn7TenJQEA</w:t>
        </w:r>
      </w:hyperlink>
      <w:r>
        <w:rPr>
          <w:rFonts w:ascii="Times New Roman" w:eastAsia="Times New Roman" w:hAnsi="Times New Roman" w:cs="Times New Roman"/>
          <w:sz w:val="24"/>
          <w:szCs w:val="24"/>
          <w:lang w:val="en-US"/>
        </w:rPr>
        <w:t xml:space="preserve"> </w:t>
      </w:r>
    </w:p>
    <w:p w:rsidR="001615B3" w:rsidRDefault="001615B3" w:rsidP="00D9035F">
      <w:pPr>
        <w:spacing w:after="0" w:line="240" w:lineRule="auto"/>
        <w:jc w:val="both"/>
        <w:rPr>
          <w:rFonts w:ascii="Times New Roman" w:eastAsia="Times New Roman" w:hAnsi="Times New Roman" w:cs="Times New Roman"/>
          <w:sz w:val="24"/>
          <w:szCs w:val="24"/>
          <w:lang w:val="sr-Cyrl-RS"/>
        </w:rPr>
      </w:pPr>
    </w:p>
    <w:p w:rsidR="00CA1DDE" w:rsidRPr="00CA1DDE" w:rsidRDefault="00CA1DDE" w:rsidP="00CA1DDE">
      <w:pPr>
        <w:spacing w:after="0" w:line="240" w:lineRule="auto"/>
        <w:jc w:val="center"/>
        <w:rPr>
          <w:rFonts w:ascii="Times New Roman" w:eastAsia="Times New Roman" w:hAnsi="Times New Roman" w:cs="Times New Roman"/>
          <w:b/>
          <w:color w:val="0000CC"/>
          <w:sz w:val="28"/>
          <w:szCs w:val="24"/>
          <w:lang w:val="sr-Cyrl-RS"/>
        </w:rPr>
      </w:pPr>
      <w:r>
        <w:rPr>
          <w:rFonts w:ascii="Times New Roman" w:eastAsia="Times New Roman" w:hAnsi="Times New Roman" w:cs="Times New Roman"/>
          <w:b/>
          <w:color w:val="0000CC"/>
          <w:sz w:val="28"/>
          <w:szCs w:val="24"/>
          <w:lang w:val="sr-Cyrl-RS"/>
        </w:rPr>
        <w:t xml:space="preserve">Neobičan hobi </w:t>
      </w:r>
      <w:r w:rsidRPr="00CA1DDE">
        <w:rPr>
          <w:rFonts w:ascii="Times New Roman" w:eastAsia="Times New Roman" w:hAnsi="Times New Roman" w:cs="Times New Roman"/>
          <w:b/>
          <w:color w:val="0000CC"/>
          <w:sz w:val="28"/>
          <w:szCs w:val="24"/>
          <w:lang w:val="sr-Cyrl-RS"/>
        </w:rPr>
        <w:t>direktor</w:t>
      </w:r>
      <w:r>
        <w:rPr>
          <w:rFonts w:ascii="Times New Roman" w:eastAsia="Times New Roman" w:hAnsi="Times New Roman" w:cs="Times New Roman"/>
          <w:b/>
          <w:color w:val="0000CC"/>
          <w:sz w:val="28"/>
          <w:szCs w:val="24"/>
          <w:lang w:val="sr-Cyrl-RS"/>
        </w:rPr>
        <w:t>а</w:t>
      </w:r>
      <w:r w:rsidRPr="00CA1DDE">
        <w:rPr>
          <w:rFonts w:ascii="Times New Roman" w:eastAsia="Times New Roman" w:hAnsi="Times New Roman" w:cs="Times New Roman"/>
          <w:b/>
          <w:color w:val="0000CC"/>
          <w:sz w:val="28"/>
          <w:szCs w:val="24"/>
          <w:lang w:val="sr-Cyrl-RS"/>
        </w:rPr>
        <w:t xml:space="preserve"> Radakovića</w:t>
      </w:r>
    </w:p>
    <w:p w:rsidR="00CA1DDE" w:rsidRDefault="00CA1DDE" w:rsidP="00CA1DDE">
      <w:pPr>
        <w:spacing w:after="0" w:line="240" w:lineRule="auto"/>
        <w:jc w:val="both"/>
        <w:rPr>
          <w:rFonts w:ascii="Times New Roman" w:eastAsia="Times New Roman" w:hAnsi="Times New Roman" w:cs="Times New Roman"/>
          <w:sz w:val="24"/>
          <w:szCs w:val="24"/>
          <w:lang w:val="sr-Cyrl-RS"/>
        </w:rPr>
      </w:pPr>
    </w:p>
    <w:p w:rsidR="00CA1DDE" w:rsidRDefault="00CA1DDE" w:rsidP="00CA1DDE">
      <w:p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ab/>
      </w:r>
      <w:r w:rsidRPr="00CA1DDE">
        <w:rPr>
          <w:rFonts w:ascii="Times New Roman" w:eastAsia="Times New Roman" w:hAnsi="Times New Roman" w:cs="Times New Roman"/>
          <w:sz w:val="24"/>
          <w:szCs w:val="24"/>
          <w:lang w:val="sr-Cyrl-RS"/>
        </w:rPr>
        <w:t>Zrenjaninac Milan Radaković, profesor istorije, ima neobičan hobi. Već gotovo 35 godina sadašnji direktor Zrenjaninske gimnazije pamti datume rođenja, venčanja, veridbi, ljudi sa kojima je ma</w:t>
      </w:r>
      <w:r>
        <w:rPr>
          <w:rFonts w:ascii="Times New Roman" w:eastAsia="Times New Roman" w:hAnsi="Times New Roman" w:cs="Times New Roman"/>
          <w:sz w:val="24"/>
          <w:szCs w:val="24"/>
          <w:lang w:val="sr-Cyrl-RS"/>
        </w:rPr>
        <w:t xml:space="preserve">kar jednom bio u kontaktu. </w:t>
      </w:r>
      <w:r w:rsidRPr="00CA1DDE">
        <w:rPr>
          <w:rFonts w:ascii="Times New Roman" w:eastAsia="Times New Roman" w:hAnsi="Times New Roman" w:cs="Times New Roman"/>
          <w:sz w:val="24"/>
          <w:szCs w:val="24"/>
          <w:lang w:val="sr-Cyrl-RS"/>
        </w:rPr>
        <w:t>Još kao srednjoškolac uvideo je da mnoge datume jednostavno ne zaboravlja. Mnogi se, kaže, iznenade kada ih pozove da im čestita rođendan ili ih</w:t>
      </w:r>
      <w:r>
        <w:rPr>
          <w:rFonts w:ascii="Times New Roman" w:eastAsia="Times New Roman" w:hAnsi="Times New Roman" w:cs="Times New Roman"/>
          <w:sz w:val="24"/>
          <w:szCs w:val="24"/>
          <w:lang w:val="sr-Cyrl-RS"/>
        </w:rPr>
        <w:t xml:space="preserve"> podseti na druge važne datume. </w:t>
      </w:r>
      <w:r w:rsidRPr="00CA1DDE">
        <w:rPr>
          <w:rFonts w:ascii="Times New Roman" w:eastAsia="Times New Roman" w:hAnsi="Times New Roman" w:cs="Times New Roman"/>
          <w:sz w:val="24"/>
          <w:szCs w:val="24"/>
          <w:lang w:val="sr-Cyrl-RS"/>
        </w:rPr>
        <w:t>"To me na neki način oplemenjuje. Danas kad se nekoga setite to izaziva neko dodatno uzbuđenje, pogotovu se to odnosi na ljude koje ne vidite dvadeset i više godina. Desi se da ljudi zaborave datume, pa kada ih, recimo, podsetim na dan kada su se venčali, ili posebno kada im čestitam veridbu, to baš iznenad</w:t>
      </w:r>
      <w:r>
        <w:rPr>
          <w:rFonts w:ascii="Times New Roman" w:eastAsia="Times New Roman" w:hAnsi="Times New Roman" w:cs="Times New Roman"/>
          <w:sz w:val="24"/>
          <w:szCs w:val="24"/>
          <w:lang w:val="sr-Cyrl-RS"/>
        </w:rPr>
        <w:t xml:space="preserve">i", ispričao je naš sagovornik. </w:t>
      </w:r>
      <w:r w:rsidRPr="00CA1DDE">
        <w:rPr>
          <w:rFonts w:ascii="Times New Roman" w:eastAsia="Times New Roman" w:hAnsi="Times New Roman" w:cs="Times New Roman"/>
          <w:sz w:val="24"/>
          <w:szCs w:val="24"/>
          <w:lang w:val="sr-Cyrl-RS"/>
        </w:rPr>
        <w:t>Milan Radaković od 2006. je direktor Zrenjaninske gimnazije. Kaže da i svoje koleginice i kolege voli da iznenadi rođendanskim čestitkama. Rođendane je čestitao i svojim učenicima, a priseća se da mu je, dok je sl</w:t>
      </w:r>
      <w:r>
        <w:rPr>
          <w:rFonts w:ascii="Times New Roman" w:eastAsia="Times New Roman" w:hAnsi="Times New Roman" w:cs="Times New Roman"/>
          <w:sz w:val="24"/>
          <w:szCs w:val="24"/>
          <w:lang w:val="sr-Cyrl-RS"/>
        </w:rPr>
        <w:t xml:space="preserve">užio vojni rok, to bio zadatak. </w:t>
      </w:r>
      <w:r w:rsidRPr="00CA1DDE">
        <w:rPr>
          <w:rFonts w:ascii="Times New Roman" w:eastAsia="Times New Roman" w:hAnsi="Times New Roman" w:cs="Times New Roman"/>
          <w:sz w:val="24"/>
          <w:szCs w:val="24"/>
          <w:lang w:val="sr-Cyrl-RS"/>
        </w:rPr>
        <w:t>"Dali su mi da zapamtim 250 datuma rođenja. Vojnici su u uniformama svi ličili jedni na druge, a morao sam da zapamtim i likove. Bilo je zanimljivo, to je nezaboravno</w:t>
      </w:r>
      <w:r>
        <w:rPr>
          <w:rFonts w:ascii="Times New Roman" w:eastAsia="Times New Roman" w:hAnsi="Times New Roman" w:cs="Times New Roman"/>
          <w:sz w:val="24"/>
          <w:szCs w:val="24"/>
          <w:lang w:val="sr-Cyrl-RS"/>
        </w:rPr>
        <w:t xml:space="preserve"> vreme", prisetio se Radaković. </w:t>
      </w:r>
      <w:r w:rsidRPr="00CA1DDE">
        <w:rPr>
          <w:rFonts w:ascii="Times New Roman" w:eastAsia="Times New Roman" w:hAnsi="Times New Roman" w:cs="Times New Roman"/>
          <w:sz w:val="24"/>
          <w:szCs w:val="24"/>
          <w:lang w:val="sr-Cyrl-RS"/>
        </w:rPr>
        <w:t>Od 1980. godine do danas ovaj Zrenjaninac pamti datume rođenja, venčanja, veridbi, ili važnih događaja.</w:t>
      </w:r>
    </w:p>
    <w:p w:rsidR="00CA1DDE" w:rsidRPr="00CA1DDE" w:rsidRDefault="00CA1DDE" w:rsidP="00D9035F">
      <w:pPr>
        <w:spacing w:after="0" w:line="240" w:lineRule="auto"/>
        <w:jc w:val="both"/>
        <w:rPr>
          <w:rFonts w:ascii="Times New Roman" w:eastAsia="Times New Roman" w:hAnsi="Times New Roman" w:cs="Times New Roman"/>
          <w:sz w:val="24"/>
          <w:szCs w:val="24"/>
          <w:lang w:val="sr-Cyrl-RS"/>
        </w:rPr>
      </w:pPr>
    </w:p>
    <w:p w:rsidR="001615B3" w:rsidRPr="001615B3" w:rsidRDefault="001615B3" w:rsidP="001615B3">
      <w:pPr>
        <w:spacing w:after="0" w:line="240" w:lineRule="auto"/>
        <w:jc w:val="center"/>
        <w:rPr>
          <w:rFonts w:ascii="Times New Roman" w:eastAsia="Times New Roman" w:hAnsi="Times New Roman" w:cs="Times New Roman"/>
          <w:b/>
          <w:color w:val="FF0000"/>
          <w:sz w:val="28"/>
          <w:szCs w:val="24"/>
          <w:lang w:val="en-US"/>
        </w:rPr>
      </w:pPr>
      <w:r w:rsidRPr="001615B3">
        <w:rPr>
          <w:rFonts w:ascii="Times New Roman" w:eastAsia="Times New Roman" w:hAnsi="Times New Roman" w:cs="Times New Roman"/>
          <w:b/>
          <w:color w:val="FF0000"/>
          <w:sz w:val="28"/>
          <w:szCs w:val="24"/>
          <w:lang w:val="en-US"/>
        </w:rPr>
        <w:t>Vaspitanje - tema zakona</w:t>
      </w:r>
    </w:p>
    <w:p w:rsidR="001615B3" w:rsidRDefault="001615B3" w:rsidP="001615B3">
      <w:pPr>
        <w:spacing w:after="0" w:line="240" w:lineRule="auto"/>
        <w:jc w:val="both"/>
        <w:rPr>
          <w:rFonts w:ascii="Times New Roman" w:eastAsia="Times New Roman" w:hAnsi="Times New Roman" w:cs="Times New Roman"/>
          <w:sz w:val="24"/>
          <w:szCs w:val="24"/>
          <w:lang w:val="en-US"/>
        </w:rPr>
      </w:pPr>
    </w:p>
    <w:p w:rsidR="001615B3" w:rsidRDefault="001615B3" w:rsidP="001615B3">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1615B3">
        <w:rPr>
          <w:rFonts w:ascii="Times New Roman" w:eastAsia="Times New Roman" w:hAnsi="Times New Roman" w:cs="Times New Roman"/>
          <w:sz w:val="24"/>
          <w:szCs w:val="24"/>
          <w:lang w:val="en-US"/>
        </w:rPr>
        <w:t xml:space="preserve">Kada govorimo o deci, često se </w:t>
      </w:r>
      <w:r>
        <w:rPr>
          <w:rFonts w:ascii="Times New Roman" w:eastAsia="Times New Roman" w:hAnsi="Times New Roman" w:cs="Times New Roman"/>
          <w:sz w:val="24"/>
          <w:szCs w:val="24"/>
          <w:lang w:val="en-US"/>
        </w:rPr>
        <w:t xml:space="preserve">dotaknemo teme vaspitanja. </w:t>
      </w:r>
      <w:r w:rsidRPr="001615B3">
        <w:rPr>
          <w:rFonts w:ascii="Times New Roman" w:eastAsia="Times New Roman" w:hAnsi="Times New Roman" w:cs="Times New Roman"/>
          <w:sz w:val="24"/>
          <w:szCs w:val="24"/>
          <w:lang w:val="en-US"/>
        </w:rPr>
        <w:t>Veliku polemiku u javnosti izazvao je nacrt građanskog zakonika u kome bi trebalo da se nađe odredba koja zabra</w:t>
      </w:r>
      <w:r>
        <w:rPr>
          <w:rFonts w:ascii="Times New Roman" w:eastAsia="Times New Roman" w:hAnsi="Times New Roman" w:cs="Times New Roman"/>
          <w:sz w:val="24"/>
          <w:szCs w:val="24"/>
          <w:lang w:val="en-US"/>
        </w:rPr>
        <w:t xml:space="preserve">njuje fizičko kažnjavanje dece. </w:t>
      </w:r>
      <w:r w:rsidRPr="001615B3">
        <w:rPr>
          <w:rFonts w:ascii="Times New Roman" w:eastAsia="Times New Roman" w:hAnsi="Times New Roman" w:cs="Times New Roman"/>
          <w:sz w:val="24"/>
          <w:szCs w:val="24"/>
          <w:lang w:val="en-US"/>
        </w:rPr>
        <w:t>Gde počinje nasilje, a prestaje vaspitanje i kako stati na put razmaženosti kod deteta, da li se roditeljska prava mogu ograničiti – pitanja su koja zahtevaju dublju analizu, iako je podizanje deteta individualna stva</w:t>
      </w:r>
      <w:r>
        <w:rPr>
          <w:rFonts w:ascii="Times New Roman" w:eastAsia="Times New Roman" w:hAnsi="Times New Roman" w:cs="Times New Roman"/>
          <w:sz w:val="24"/>
          <w:szCs w:val="24"/>
          <w:lang w:val="en-US"/>
        </w:rPr>
        <w:t xml:space="preserve">r koja zavisi od mnogo faktora. </w:t>
      </w:r>
      <w:r w:rsidRPr="001615B3">
        <w:rPr>
          <w:rFonts w:ascii="Times New Roman" w:eastAsia="Times New Roman" w:hAnsi="Times New Roman" w:cs="Times New Roman"/>
          <w:sz w:val="24"/>
          <w:szCs w:val="24"/>
          <w:lang w:val="en-US"/>
        </w:rPr>
        <w:t>Trenutna zakonska norma podrazumeva da bi roditelji trebalo da se uzdržavaju od fizičkog kažnjavanja, ali im se to izričito ne zabranjuje.</w:t>
      </w:r>
      <w:r>
        <w:rPr>
          <w:rFonts w:ascii="Times New Roman" w:eastAsia="Times New Roman" w:hAnsi="Times New Roman" w:cs="Times New Roman"/>
          <w:sz w:val="24"/>
          <w:szCs w:val="24"/>
          <w:lang w:val="en-US"/>
        </w:rPr>
        <w:tab/>
      </w:r>
      <w:r w:rsidRPr="001615B3">
        <w:t xml:space="preserve"> </w:t>
      </w:r>
      <w:hyperlink r:id="rId27" w:history="1">
        <w:r w:rsidRPr="00CD4DB9">
          <w:rPr>
            <w:rStyle w:val="Hyperlink"/>
            <w:rFonts w:ascii="Times New Roman" w:eastAsia="Times New Roman" w:hAnsi="Times New Roman" w:cs="Times New Roman"/>
            <w:sz w:val="24"/>
            <w:szCs w:val="24"/>
            <w:lang w:val="en-US"/>
          </w:rPr>
          <w:t>https://www.youtube.com/watch?v=bLwmZRvvlE8</w:t>
        </w:r>
      </w:hyperlink>
      <w:r>
        <w:rPr>
          <w:rFonts w:ascii="Times New Roman" w:eastAsia="Times New Roman" w:hAnsi="Times New Roman" w:cs="Times New Roman"/>
          <w:sz w:val="24"/>
          <w:szCs w:val="24"/>
          <w:lang w:val="en-US"/>
        </w:rPr>
        <w:t xml:space="preserve"> </w:t>
      </w:r>
    </w:p>
    <w:p w:rsidR="001615B3" w:rsidRDefault="001615B3" w:rsidP="00D9035F">
      <w:pPr>
        <w:spacing w:after="0" w:line="240" w:lineRule="auto"/>
        <w:jc w:val="both"/>
        <w:rPr>
          <w:rFonts w:ascii="Times New Roman" w:eastAsia="Times New Roman" w:hAnsi="Times New Roman" w:cs="Times New Roman"/>
          <w:sz w:val="24"/>
          <w:szCs w:val="24"/>
          <w:lang w:val="en-US"/>
        </w:rPr>
      </w:pPr>
    </w:p>
    <w:p w:rsidR="00CA1DDE" w:rsidRDefault="005B3D2C" w:rsidP="005B3D2C">
      <w:pPr>
        <w:spacing w:after="0" w:line="240" w:lineRule="auto"/>
        <w:jc w:val="center"/>
        <w:rPr>
          <w:rFonts w:ascii="Times New Roman" w:eastAsia="Times New Roman" w:hAnsi="Times New Roman" w:cs="Times New Roman"/>
          <w:b/>
          <w:color w:val="FF0000"/>
          <w:sz w:val="28"/>
          <w:szCs w:val="24"/>
        </w:rPr>
      </w:pPr>
      <w:r w:rsidRPr="005B3D2C">
        <w:rPr>
          <w:rFonts w:ascii="Times New Roman" w:eastAsia="Times New Roman" w:hAnsi="Times New Roman" w:cs="Times New Roman"/>
          <w:b/>
          <w:color w:val="FF0000"/>
          <w:sz w:val="28"/>
          <w:szCs w:val="24"/>
          <w:lang w:val="sr-Cyrl-RS"/>
        </w:rPr>
        <w:t xml:space="preserve">Zbog zanemarivanja i zlostavljanjа </w:t>
      </w:r>
      <w:r w:rsidRPr="005B3D2C">
        <w:rPr>
          <w:rFonts w:ascii="Times New Roman" w:eastAsia="Times New Roman" w:hAnsi="Times New Roman" w:cs="Times New Roman"/>
          <w:b/>
          <w:color w:val="FF0000"/>
          <w:sz w:val="28"/>
          <w:szCs w:val="24"/>
        </w:rPr>
        <w:t>deca</w:t>
      </w:r>
      <w:r w:rsidRPr="005B3D2C">
        <w:rPr>
          <w:rFonts w:ascii="Times New Roman" w:eastAsia="Times New Roman" w:hAnsi="Times New Roman" w:cs="Times New Roman"/>
          <w:b/>
          <w:color w:val="FF0000"/>
          <w:sz w:val="28"/>
          <w:szCs w:val="24"/>
          <w:lang w:val="sr-Cyrl-RS"/>
        </w:rPr>
        <w:t xml:space="preserve"> </w:t>
      </w:r>
    </w:p>
    <w:p w:rsidR="00AC2117" w:rsidRPr="005B3D2C" w:rsidRDefault="005B3D2C" w:rsidP="005B3D2C">
      <w:pPr>
        <w:spacing w:after="0" w:line="240" w:lineRule="auto"/>
        <w:jc w:val="center"/>
        <w:rPr>
          <w:rFonts w:ascii="Times New Roman" w:eastAsia="Times New Roman" w:hAnsi="Times New Roman" w:cs="Times New Roman"/>
          <w:b/>
          <w:color w:val="FF0000"/>
          <w:sz w:val="28"/>
          <w:szCs w:val="24"/>
        </w:rPr>
      </w:pPr>
      <w:r w:rsidRPr="005B3D2C">
        <w:rPr>
          <w:rFonts w:ascii="Times New Roman" w:eastAsia="Times New Roman" w:hAnsi="Times New Roman" w:cs="Times New Roman"/>
          <w:b/>
          <w:color w:val="FF0000"/>
          <w:sz w:val="28"/>
          <w:szCs w:val="24"/>
          <w:lang w:val="sr-Cyrl-RS"/>
        </w:rPr>
        <w:t>imaju probleme u ponašanju</w:t>
      </w:r>
    </w:p>
    <w:p w:rsidR="005B3D2C" w:rsidRDefault="005B3D2C" w:rsidP="00D9035F">
      <w:pPr>
        <w:spacing w:after="0" w:line="240" w:lineRule="auto"/>
        <w:jc w:val="both"/>
        <w:rPr>
          <w:rFonts w:ascii="Times New Roman" w:eastAsia="Times New Roman" w:hAnsi="Times New Roman" w:cs="Times New Roman"/>
          <w:sz w:val="24"/>
          <w:szCs w:val="24"/>
          <w:lang w:val="sr-Cyrl-RS"/>
        </w:rPr>
      </w:pPr>
    </w:p>
    <w:p w:rsidR="005B3D2C" w:rsidRDefault="005B3D2C" w:rsidP="00D9035F">
      <w:p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ab/>
      </w:r>
      <w:r w:rsidRPr="005B3D2C">
        <w:rPr>
          <w:rFonts w:ascii="Times New Roman" w:eastAsia="Times New Roman" w:hAnsi="Times New Roman" w:cs="Times New Roman"/>
          <w:sz w:val="24"/>
          <w:szCs w:val="24"/>
          <w:lang w:val="sr-Cyrl-RS"/>
        </w:rPr>
        <w:t>Sve je više dece u Srbiji koja, zbog zanemarivanja i zlostavljanja, imaju probleme u ponašanju.  Takva deca sa su i diskiriminisana, pa će hraniteljske porodice pre će prihvatiti dete sa razvojnim smetnjama. Zvaničan podatak Republičkog centra za socijalni rad iz 2013. godine je da je 186.000 dece u Srbiji je pod rizikom da u budućnosti razvije jedan od emocionalno socijalnih oblika poremećaja u ponašanju. “To je skoro oko 15 odsto dece. To su deca iz disfunkcionalnih porodica, osiromašenih porodica, to su deca bez roditeljskog staranja koja su usko klasifikovana kao deca sa problemima u ponašanju, a 15 posto dece je veliki broj i to znači da su porodice dece, ustvari opterećene stresorima”, navodi Branka Radivojević iz Asocijacije “Familija”.</w:t>
      </w:r>
    </w:p>
    <w:p w:rsidR="0095739E" w:rsidRDefault="0095739E" w:rsidP="00D9035F">
      <w:pPr>
        <w:spacing w:after="0" w:line="240" w:lineRule="auto"/>
        <w:jc w:val="both"/>
        <w:rPr>
          <w:rFonts w:ascii="Times New Roman" w:eastAsia="Times New Roman" w:hAnsi="Times New Roman" w:cs="Times New Roman"/>
          <w:sz w:val="24"/>
          <w:szCs w:val="24"/>
        </w:rPr>
      </w:pPr>
    </w:p>
    <w:p w:rsidR="0095739E" w:rsidRPr="0095739E" w:rsidRDefault="0095739E" w:rsidP="0095739E">
      <w:pPr>
        <w:spacing w:after="0" w:line="240" w:lineRule="auto"/>
        <w:jc w:val="center"/>
        <w:rPr>
          <w:rFonts w:ascii="Times New Roman" w:eastAsia="Times New Roman" w:hAnsi="Times New Roman" w:cs="Times New Roman"/>
          <w:b/>
          <w:color w:val="FF0000"/>
          <w:sz w:val="28"/>
          <w:szCs w:val="24"/>
        </w:rPr>
      </w:pPr>
      <w:r w:rsidRPr="0095739E">
        <w:rPr>
          <w:rFonts w:ascii="Times New Roman" w:eastAsia="Times New Roman" w:hAnsi="Times New Roman" w:cs="Times New Roman"/>
          <w:b/>
          <w:color w:val="FF0000"/>
          <w:sz w:val="28"/>
          <w:szCs w:val="24"/>
        </w:rPr>
        <w:t>Roditelji pred izazovom:</w:t>
      </w:r>
      <w:r w:rsidRPr="0095739E">
        <w:rPr>
          <w:b/>
          <w:color w:val="FF0000"/>
          <w:sz w:val="24"/>
        </w:rPr>
        <w:t xml:space="preserve"> </w:t>
      </w:r>
      <w:r w:rsidRPr="0095739E">
        <w:rPr>
          <w:rFonts w:ascii="Times New Roman" w:eastAsia="Times New Roman" w:hAnsi="Times New Roman" w:cs="Times New Roman"/>
          <w:b/>
          <w:color w:val="FF0000"/>
          <w:sz w:val="28"/>
          <w:szCs w:val="24"/>
        </w:rPr>
        <w:t>Novac i izgled - nametnuti imperativ deci</w:t>
      </w:r>
    </w:p>
    <w:p w:rsidR="0095739E" w:rsidRDefault="0095739E" w:rsidP="0095739E">
      <w:pPr>
        <w:spacing w:after="0" w:line="240" w:lineRule="auto"/>
        <w:jc w:val="both"/>
        <w:rPr>
          <w:rFonts w:ascii="Times New Roman" w:eastAsia="Times New Roman" w:hAnsi="Times New Roman" w:cs="Times New Roman"/>
          <w:sz w:val="24"/>
          <w:szCs w:val="24"/>
        </w:rPr>
      </w:pPr>
    </w:p>
    <w:p w:rsidR="0095739E" w:rsidRDefault="0095739E" w:rsidP="009573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95739E">
        <w:rPr>
          <w:rFonts w:ascii="Times New Roman" w:eastAsia="Times New Roman" w:hAnsi="Times New Roman" w:cs="Times New Roman"/>
          <w:sz w:val="24"/>
          <w:szCs w:val="24"/>
        </w:rPr>
        <w:t xml:space="preserve">Današnja deca bombardovana su raznim reklamama, šarenim izlozima šoping centara, a u konzumerističkom društvu nije ni čudno da neretko imaju veoma izraženu želju za novim igračkama, stvarima, ili odećom. "Imati sve" i "imati sada" kao </w:t>
      </w:r>
      <w:r>
        <w:rPr>
          <w:rFonts w:ascii="Times New Roman" w:eastAsia="Times New Roman" w:hAnsi="Times New Roman" w:cs="Times New Roman"/>
          <w:sz w:val="24"/>
          <w:szCs w:val="24"/>
        </w:rPr>
        <w:t xml:space="preserve">da je postalo imperativ. </w:t>
      </w:r>
      <w:r w:rsidRPr="0095739E">
        <w:rPr>
          <w:rFonts w:ascii="Times New Roman" w:eastAsia="Times New Roman" w:hAnsi="Times New Roman" w:cs="Times New Roman"/>
          <w:sz w:val="24"/>
          <w:szCs w:val="24"/>
        </w:rPr>
        <w:t>U vreme praznika, kada smo sa svih strana okruženi reklamama koje pozivaju na trošenje, sve više brinemo da li će naš kućni budžet izdržati, ali se i podsećamo potrebe za razvijanjem svesti</w:t>
      </w:r>
      <w:r>
        <w:rPr>
          <w:rFonts w:ascii="Times New Roman" w:eastAsia="Times New Roman" w:hAnsi="Times New Roman" w:cs="Times New Roman"/>
          <w:sz w:val="24"/>
          <w:szCs w:val="24"/>
        </w:rPr>
        <w:t xml:space="preserve"> o pravim vrednostima kod dece. </w:t>
      </w:r>
      <w:r w:rsidRPr="0095739E">
        <w:rPr>
          <w:rFonts w:ascii="Times New Roman" w:eastAsia="Times New Roman" w:hAnsi="Times New Roman" w:cs="Times New Roman"/>
          <w:sz w:val="24"/>
          <w:szCs w:val="24"/>
        </w:rPr>
        <w:t>Roditelji su danas pred velikim izazovom – potrebno je pomoći detetu da shvati da količina stvari koju poseduje, izgled, popularnost nisu presudni za istinsko osećanje sreće, a pogotovo je neophodno ukazati na to da to nisu valjani kriterijumi na osnovu kojih treba ocenjivati druge ljude. Ali, iako deca među glavnim interesovanjima ističu zabavu i igru, alarmantna je činjenica da su im bavljenje sopstvenim izgledom, popularnost i sta</w:t>
      </w:r>
      <w:r>
        <w:rPr>
          <w:rFonts w:ascii="Times New Roman" w:eastAsia="Times New Roman" w:hAnsi="Times New Roman" w:cs="Times New Roman"/>
          <w:sz w:val="24"/>
          <w:szCs w:val="24"/>
        </w:rPr>
        <w:t xml:space="preserve">tus važni već u osnovnoj školi. </w:t>
      </w:r>
      <w:r w:rsidRPr="0095739E">
        <w:rPr>
          <w:rFonts w:ascii="Times New Roman" w:eastAsia="Times New Roman" w:hAnsi="Times New Roman" w:cs="Times New Roman"/>
          <w:sz w:val="24"/>
          <w:szCs w:val="24"/>
        </w:rPr>
        <w:t>"Već sa 10-12 godina deca počinju da ističu finansijsku situaciju kao glavnu prepreku u postizanju svojih ciljeva, što znači da su od najranijeg životnog doba izložena novcu i važnosti novca u životu", navodi Ana Karlović, prof. psihologije, koja je 2013. godine sprovela istraživanje pod nazivom "Da sam ja neko", u kom su kroz fokus grupe ispitivani problemi i potrebe de</w:t>
      </w:r>
      <w:r w:rsidR="00CA1DDE">
        <w:rPr>
          <w:rFonts w:ascii="Times New Roman" w:eastAsia="Times New Roman" w:hAnsi="Times New Roman" w:cs="Times New Roman"/>
          <w:sz w:val="24"/>
          <w:szCs w:val="24"/>
        </w:rPr>
        <w:t>ce i mladih od 10 do 18 godina.</w:t>
      </w:r>
    </w:p>
    <w:p w:rsidR="00CA1DDE" w:rsidRDefault="00CA1DDE" w:rsidP="0095739E">
      <w:pPr>
        <w:spacing w:after="0" w:line="240" w:lineRule="auto"/>
        <w:jc w:val="both"/>
        <w:rPr>
          <w:rFonts w:ascii="Times New Roman" w:eastAsia="Times New Roman" w:hAnsi="Times New Roman" w:cs="Times New Roman"/>
          <w:sz w:val="24"/>
          <w:szCs w:val="24"/>
        </w:rPr>
      </w:pPr>
    </w:p>
    <w:p w:rsidR="0095739E" w:rsidRPr="0095739E" w:rsidRDefault="0095739E" w:rsidP="0095739E">
      <w:pPr>
        <w:spacing w:after="0" w:line="240" w:lineRule="auto"/>
        <w:jc w:val="center"/>
        <w:rPr>
          <w:rFonts w:ascii="Times New Roman" w:eastAsia="Times New Roman" w:hAnsi="Times New Roman" w:cs="Times New Roman"/>
          <w:b/>
          <w:color w:val="FF0000"/>
          <w:sz w:val="28"/>
          <w:szCs w:val="24"/>
        </w:rPr>
      </w:pPr>
      <w:r w:rsidRPr="0095739E">
        <w:rPr>
          <w:rFonts w:ascii="Times New Roman" w:eastAsia="Times New Roman" w:hAnsi="Times New Roman" w:cs="Times New Roman"/>
          <w:b/>
          <w:color w:val="FF0000"/>
          <w:sz w:val="28"/>
          <w:szCs w:val="24"/>
        </w:rPr>
        <w:t>Opsednutost izgledom već od desete godine</w:t>
      </w:r>
    </w:p>
    <w:p w:rsidR="0095739E" w:rsidRDefault="0095739E" w:rsidP="0095739E">
      <w:pPr>
        <w:spacing w:after="0" w:line="240" w:lineRule="auto"/>
        <w:jc w:val="both"/>
        <w:rPr>
          <w:rFonts w:ascii="Times New Roman" w:eastAsia="Times New Roman" w:hAnsi="Times New Roman" w:cs="Times New Roman"/>
          <w:sz w:val="24"/>
          <w:szCs w:val="24"/>
        </w:rPr>
      </w:pPr>
    </w:p>
    <w:p w:rsidR="0095739E" w:rsidRPr="0095739E" w:rsidRDefault="00ED7241" w:rsidP="0095739E">
      <w:pPr>
        <w:spacing w:after="0" w:line="240" w:lineRule="auto"/>
        <w:jc w:val="both"/>
        <w:rPr>
          <w:rFonts w:ascii="Times New Roman" w:eastAsia="Times New Roman" w:hAnsi="Times New Roman" w:cs="Times New Roman"/>
          <w:sz w:val="24"/>
          <w:szCs w:val="24"/>
        </w:rPr>
      </w:pPr>
      <w:r>
        <w:rPr>
          <w:lang w:eastAsia="sr-Latn-RS"/>
        </w:rPr>
        <w:drawing>
          <wp:anchor distT="0" distB="0" distL="114300" distR="114300" simplePos="0" relativeHeight="251672576" behindDoc="0" locked="0" layoutInCell="1" allowOverlap="1" wp14:anchorId="090756B4" wp14:editId="7995ECD0">
            <wp:simplePos x="0" y="0"/>
            <wp:positionH relativeFrom="column">
              <wp:posOffset>4410075</wp:posOffset>
            </wp:positionH>
            <wp:positionV relativeFrom="paragraph">
              <wp:posOffset>193675</wp:posOffset>
            </wp:positionV>
            <wp:extent cx="1524000" cy="1524000"/>
            <wp:effectExtent l="0" t="0" r="0" b="0"/>
            <wp:wrapSquare wrapText="bothSides"/>
            <wp:docPr id="6" name="Picture 6" descr="https://fbcdn-profile-a.akamaihd.net/hprofile-ak-xap1/v/t1.0-1/c17.0.160.160/p160x160/10380974_864056706949190_2555421059862597662_n.jpg?oh=74183065c1bd052bf1acf2411d808ee3&amp;oe=5535266C&amp;__gda__=1429068668_e106a558dc24c71c31e56feec7e9fa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bcdn-profile-a.akamaihd.net/hprofile-ak-xap1/v/t1.0-1/c17.0.160.160/p160x160/10380974_864056706949190_2555421059862597662_n.jpg?oh=74183065c1bd052bf1acf2411d808ee3&amp;oe=5535266C&amp;__gda__=1429068668_e106a558dc24c71c31e56feec7e9fa96"/>
                    <pic:cNvPicPr>
                      <a:picLocks noChangeAspect="1" noChangeArrowheads="1"/>
                    </pic:cNvPicPr>
                  </pic:nvPicPr>
                  <pic:blipFill>
                    <a:blip r:embed="rId28">
                      <a:extLst>
                        <a:ext uri="{28A0092B-C50C-407E-A947-70E740481C1C}">
                          <a14:useLocalDpi xmlns:a14="http://schemas.microsoft.com/office/drawing/2010/main"/>
                        </a:ext>
                      </a:extLst>
                    </a:blip>
                    <a:srcRect/>
                    <a:stretch>
                      <a:fillRect/>
                    </a:stretch>
                  </pic:blipFill>
                  <pic:spPr bwMode="auto">
                    <a:xfrm>
                      <a:off x="0" y="0"/>
                      <a:ext cx="1524000"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95739E">
        <w:rPr>
          <w:rFonts w:ascii="Times New Roman" w:eastAsia="Times New Roman" w:hAnsi="Times New Roman" w:cs="Times New Roman"/>
          <w:sz w:val="24"/>
          <w:szCs w:val="24"/>
        </w:rPr>
        <w:tab/>
      </w:r>
      <w:r w:rsidR="0095739E" w:rsidRPr="0095739E">
        <w:rPr>
          <w:rFonts w:ascii="Times New Roman" w:eastAsia="Times New Roman" w:hAnsi="Times New Roman" w:cs="Times New Roman"/>
          <w:sz w:val="24"/>
          <w:szCs w:val="24"/>
        </w:rPr>
        <w:t>Zabrinjavajuće je da zbog dečije "opsednutosti" izgledom i novcem često dolazi do maltretiranja od strane vršnjaka, a koje se događa i zbog različitosti -</w:t>
      </w:r>
      <w:r w:rsidR="0095739E">
        <w:rPr>
          <w:rFonts w:ascii="Times New Roman" w:eastAsia="Times New Roman" w:hAnsi="Times New Roman" w:cs="Times New Roman"/>
          <w:sz w:val="24"/>
          <w:szCs w:val="24"/>
        </w:rPr>
        <w:t xml:space="preserve"> neuklapanja izgledom i odećom. </w:t>
      </w:r>
      <w:r w:rsidR="0095739E" w:rsidRPr="0095739E">
        <w:rPr>
          <w:rFonts w:ascii="Times New Roman" w:eastAsia="Times New Roman" w:hAnsi="Times New Roman" w:cs="Times New Roman"/>
          <w:sz w:val="24"/>
          <w:szCs w:val="24"/>
        </w:rPr>
        <w:t xml:space="preserve">Ne čude, stoga, podaci dobijeni u nekim stranim istraživanjima koji otkrivaju da je vršnjačkom nasilju u školi izloženo čak 50 odsto dece. A razlozi su različiti - od fizičkog izgleda, gojaznosti, odeće i drugih. Ali ohrabruje podatak da su deca ipak svesna </w:t>
      </w:r>
      <w:r w:rsidR="0095739E">
        <w:rPr>
          <w:rFonts w:ascii="Times New Roman" w:eastAsia="Times New Roman" w:hAnsi="Times New Roman" w:cs="Times New Roman"/>
          <w:sz w:val="24"/>
          <w:szCs w:val="24"/>
        </w:rPr>
        <w:t xml:space="preserve">ranjivih i ugroženih u društvu. </w:t>
      </w:r>
      <w:r w:rsidR="0095739E" w:rsidRPr="0095739E">
        <w:rPr>
          <w:rFonts w:ascii="Times New Roman" w:eastAsia="Times New Roman" w:hAnsi="Times New Roman" w:cs="Times New Roman"/>
          <w:sz w:val="24"/>
          <w:szCs w:val="24"/>
        </w:rPr>
        <w:t>"Jedan od najpozitivnijih zaključaka istraživanja je činjenica da su deca ipak svesna ugroženih skupina u društvu i da žele i sami da pomognu – siromašnijima, napuštenima, starijima, drugoj deci, koja imaju poteškoće, životinjama i slično", otkriva Karlović dodajući kako je upravo ovaj pozitivni potencijal dece odgovor na pitanje rastućeg materijalizma i sve veću površnost.</w:t>
      </w:r>
    </w:p>
    <w:p w:rsidR="0095739E" w:rsidRPr="0095739E" w:rsidRDefault="0095739E" w:rsidP="00D9035F">
      <w:pPr>
        <w:spacing w:after="0" w:line="240" w:lineRule="auto"/>
        <w:jc w:val="both"/>
        <w:rPr>
          <w:rFonts w:ascii="Times New Roman" w:eastAsia="Times New Roman" w:hAnsi="Times New Roman" w:cs="Times New Roman"/>
          <w:sz w:val="24"/>
          <w:szCs w:val="24"/>
        </w:rPr>
      </w:pPr>
    </w:p>
    <w:p w:rsidR="00AC2117" w:rsidRPr="00AC2117" w:rsidRDefault="00AC2117" w:rsidP="00AC2117">
      <w:pPr>
        <w:spacing w:after="0" w:line="240" w:lineRule="auto"/>
        <w:jc w:val="center"/>
        <w:rPr>
          <w:rFonts w:ascii="Times New Roman" w:eastAsia="Times New Roman" w:hAnsi="Times New Roman" w:cs="Times New Roman"/>
          <w:b/>
          <w:color w:val="FF0000"/>
          <w:sz w:val="28"/>
          <w:szCs w:val="24"/>
          <w:lang w:val="en-US"/>
        </w:rPr>
      </w:pPr>
      <w:r w:rsidRPr="00AC2117">
        <w:rPr>
          <w:rFonts w:ascii="Times New Roman" w:eastAsia="Times New Roman" w:hAnsi="Times New Roman" w:cs="Times New Roman"/>
          <w:b/>
          <w:color w:val="FF0000"/>
          <w:sz w:val="28"/>
          <w:szCs w:val="24"/>
          <w:lang w:val="en-US"/>
        </w:rPr>
        <w:t>Deca prva na udaru siromaštva</w:t>
      </w:r>
    </w:p>
    <w:p w:rsidR="00AC2117" w:rsidRDefault="00AC2117" w:rsidP="00AC2117">
      <w:pPr>
        <w:spacing w:after="0" w:line="240" w:lineRule="auto"/>
        <w:jc w:val="both"/>
        <w:rPr>
          <w:rFonts w:ascii="Times New Roman" w:eastAsia="Times New Roman" w:hAnsi="Times New Roman" w:cs="Times New Roman"/>
          <w:sz w:val="24"/>
          <w:szCs w:val="24"/>
          <w:lang w:val="en-US"/>
        </w:rPr>
      </w:pPr>
    </w:p>
    <w:p w:rsidR="00AC2117" w:rsidRPr="00AC2117" w:rsidRDefault="00AC2117" w:rsidP="00AC211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AC2117">
        <w:rPr>
          <w:rFonts w:ascii="Times New Roman" w:eastAsia="Times New Roman" w:hAnsi="Times New Roman" w:cs="Times New Roman"/>
          <w:sz w:val="24"/>
          <w:szCs w:val="24"/>
          <w:lang w:val="en-US"/>
        </w:rPr>
        <w:t xml:space="preserve">Situacija u Srbiji nije ružičasta kada je reč o deci i zdravlju, ali je to posebno izražene kada su u pitanju romska naselja, pokazuju podaci istraživanja višestrukih pokazatelja položaja žena i dece u Srbiji 2014. i položaja žena i dece u romskim naseljima, koja je u saradnji s Unicefom organizovao </w:t>
      </w:r>
      <w:r>
        <w:rPr>
          <w:rFonts w:ascii="Times New Roman" w:eastAsia="Times New Roman" w:hAnsi="Times New Roman" w:cs="Times New Roman"/>
          <w:sz w:val="24"/>
          <w:szCs w:val="24"/>
          <w:lang w:val="en-US"/>
        </w:rPr>
        <w:t xml:space="preserve">Republički zavod za statistiku. </w:t>
      </w:r>
      <w:r w:rsidRPr="00AC2117">
        <w:rPr>
          <w:rFonts w:ascii="Times New Roman" w:eastAsia="Times New Roman" w:hAnsi="Times New Roman" w:cs="Times New Roman"/>
          <w:sz w:val="24"/>
          <w:szCs w:val="24"/>
          <w:lang w:val="en-US"/>
        </w:rPr>
        <w:t>Istraživanja višestrukih pokazatelja u Srbiji trajala</w:t>
      </w:r>
      <w:r>
        <w:rPr>
          <w:rFonts w:ascii="Times New Roman" w:eastAsia="Times New Roman" w:hAnsi="Times New Roman" w:cs="Times New Roman"/>
          <w:sz w:val="24"/>
          <w:szCs w:val="24"/>
          <w:lang w:val="en-US"/>
        </w:rPr>
        <w:t xml:space="preserve"> su od februara do aprila 2014. </w:t>
      </w:r>
      <w:r w:rsidRPr="00AC2117">
        <w:rPr>
          <w:rFonts w:ascii="Times New Roman" w:eastAsia="Times New Roman" w:hAnsi="Times New Roman" w:cs="Times New Roman"/>
          <w:sz w:val="24"/>
          <w:szCs w:val="24"/>
          <w:lang w:val="en-US"/>
        </w:rPr>
        <w:t>Njima je obuhvaćeno nešto više od 7.500 domaćinstava i oko 2.000 domaćinstava u romskim naseljima. Odziv kod svih domaćinstava je bio 89, a u romskim naseljima čak 97 odsto</w:t>
      </w:r>
      <w:r>
        <w:rPr>
          <w:rFonts w:ascii="Times New Roman" w:eastAsia="Times New Roman" w:hAnsi="Times New Roman" w:cs="Times New Roman"/>
          <w:sz w:val="24"/>
          <w:szCs w:val="24"/>
          <w:lang w:val="en-US"/>
        </w:rPr>
        <w:t xml:space="preserve">, preneo je novosadski Dnevnik. </w:t>
      </w:r>
      <w:r w:rsidRPr="00AC2117">
        <w:rPr>
          <w:rFonts w:ascii="Times New Roman" w:eastAsia="Times New Roman" w:hAnsi="Times New Roman" w:cs="Times New Roman"/>
          <w:sz w:val="24"/>
          <w:szCs w:val="24"/>
          <w:lang w:val="en-US"/>
        </w:rPr>
        <w:t>Oko 80 odsto dece u Srbiji, uzrasta između dve i tri godine primilo je sve preporučene vakcine, dok je taj procenat gotovo duplo niži u romskim naseljima</w:t>
      </w:r>
      <w:r>
        <w:rPr>
          <w:rFonts w:ascii="Times New Roman" w:eastAsia="Times New Roman" w:hAnsi="Times New Roman" w:cs="Times New Roman"/>
          <w:sz w:val="24"/>
          <w:szCs w:val="24"/>
          <w:lang w:val="en-US"/>
        </w:rPr>
        <w:t xml:space="preserve">, pokazala su ova istraživanja. </w:t>
      </w:r>
      <w:r w:rsidRPr="00AC2117">
        <w:rPr>
          <w:rFonts w:ascii="Times New Roman" w:eastAsia="Times New Roman" w:hAnsi="Times New Roman" w:cs="Times New Roman"/>
          <w:sz w:val="24"/>
          <w:szCs w:val="24"/>
          <w:lang w:val="en-US"/>
        </w:rPr>
        <w:t>U romskim naseljima samo 44 odsto mališana ovog uzrasta primilo je sve preporučene vakcine, od toga samo njih 13 odsto na vreme.</w:t>
      </w:r>
    </w:p>
    <w:p w:rsidR="00AC2117" w:rsidRDefault="00AC2117" w:rsidP="00AC2117">
      <w:pPr>
        <w:spacing w:after="0" w:line="240" w:lineRule="auto"/>
        <w:jc w:val="both"/>
        <w:rPr>
          <w:rFonts w:ascii="Times New Roman" w:eastAsia="Times New Roman" w:hAnsi="Times New Roman" w:cs="Times New Roman"/>
          <w:sz w:val="24"/>
          <w:szCs w:val="24"/>
          <w:lang w:val="en-US"/>
        </w:rPr>
      </w:pPr>
    </w:p>
    <w:p w:rsidR="00D648D8" w:rsidRPr="00D648D8" w:rsidRDefault="00D648D8" w:rsidP="00D648D8">
      <w:pPr>
        <w:spacing w:after="0" w:line="240" w:lineRule="auto"/>
        <w:jc w:val="center"/>
        <w:rPr>
          <w:rFonts w:ascii="Times New Roman" w:eastAsia="Times New Roman" w:hAnsi="Times New Roman" w:cs="Times New Roman"/>
          <w:b/>
          <w:color w:val="FF0000"/>
          <w:sz w:val="28"/>
          <w:szCs w:val="24"/>
          <w:lang w:val="en-US"/>
        </w:rPr>
      </w:pPr>
      <w:r w:rsidRPr="00D648D8">
        <w:rPr>
          <w:rFonts w:ascii="Times New Roman" w:eastAsia="Times New Roman" w:hAnsi="Times New Roman" w:cs="Times New Roman"/>
          <w:b/>
          <w:color w:val="FF0000"/>
          <w:sz w:val="28"/>
          <w:szCs w:val="24"/>
          <w:lang w:val="en-US"/>
        </w:rPr>
        <w:lastRenderedPageBreak/>
        <w:t>Romska deca pothranjena i zaostaju u rastu</w:t>
      </w:r>
    </w:p>
    <w:p w:rsidR="00D648D8" w:rsidRDefault="00D648D8" w:rsidP="00AC2117">
      <w:pPr>
        <w:spacing w:after="0" w:line="240" w:lineRule="auto"/>
        <w:jc w:val="both"/>
        <w:rPr>
          <w:rFonts w:ascii="Times New Roman" w:eastAsia="Times New Roman" w:hAnsi="Times New Roman" w:cs="Times New Roman"/>
          <w:sz w:val="24"/>
          <w:szCs w:val="24"/>
          <w:lang w:val="en-US"/>
        </w:rPr>
      </w:pPr>
    </w:p>
    <w:p w:rsidR="00AC2117" w:rsidRDefault="00AC2117" w:rsidP="00AC211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AC2117">
        <w:rPr>
          <w:rFonts w:ascii="Times New Roman" w:eastAsia="Times New Roman" w:hAnsi="Times New Roman" w:cs="Times New Roman"/>
          <w:sz w:val="24"/>
          <w:szCs w:val="24"/>
          <w:lang w:val="en-US"/>
        </w:rPr>
        <w:t>Status uhranjenosti dece u Srbiji u odnosu na 2010, kada je rađeno slično istraživanje, pogoršan je među n</w:t>
      </w:r>
      <w:r>
        <w:rPr>
          <w:rFonts w:ascii="Times New Roman" w:eastAsia="Times New Roman" w:hAnsi="Times New Roman" w:cs="Times New Roman"/>
          <w:sz w:val="24"/>
          <w:szCs w:val="24"/>
          <w:lang w:val="en-US"/>
        </w:rPr>
        <w:t xml:space="preserve">ajsiromašnijom i romskom decom. </w:t>
      </w:r>
      <w:r w:rsidRPr="00AC2117">
        <w:rPr>
          <w:rFonts w:ascii="Times New Roman" w:eastAsia="Times New Roman" w:hAnsi="Times New Roman" w:cs="Times New Roman"/>
          <w:sz w:val="24"/>
          <w:szCs w:val="24"/>
          <w:lang w:val="en-US"/>
        </w:rPr>
        <w:t>Tako samo polovina beba im</w:t>
      </w:r>
      <w:r>
        <w:rPr>
          <w:rFonts w:ascii="Times New Roman" w:eastAsia="Times New Roman" w:hAnsi="Times New Roman" w:cs="Times New Roman"/>
          <w:sz w:val="24"/>
          <w:szCs w:val="24"/>
          <w:lang w:val="en-US"/>
        </w:rPr>
        <w:t xml:space="preserve">a bar dva mlečna obroka dnevno. </w:t>
      </w:r>
      <w:r w:rsidRPr="00AC2117">
        <w:rPr>
          <w:rFonts w:ascii="Times New Roman" w:eastAsia="Times New Roman" w:hAnsi="Times New Roman" w:cs="Times New Roman"/>
          <w:sz w:val="24"/>
          <w:szCs w:val="24"/>
          <w:lang w:val="en-US"/>
        </w:rPr>
        <w:t>Stanje uhranjenosti kod romske dece pokazuje još nepovoljniju situaciju - oko 10 odsto dece je pothranjeno, a oko 19 odsto zaostaje u rastu. Oko 15 odsto od ukupnog broja živorođene dece u romskim naseljima ima i malu telesnu težinu na rođenju.</w:t>
      </w:r>
    </w:p>
    <w:p w:rsidR="00D648D8" w:rsidRDefault="00AC2117" w:rsidP="00D648D8">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AC2117">
        <w:rPr>
          <w:rFonts w:ascii="Times New Roman" w:eastAsia="Times New Roman" w:hAnsi="Times New Roman" w:cs="Times New Roman"/>
          <w:sz w:val="24"/>
          <w:szCs w:val="24"/>
          <w:lang w:val="en-US"/>
        </w:rPr>
        <w:t>I procenjena stopa smrtnosti odojčadi među decom u romskim naseljima duplo je veća od srpskog proseka i iznosi 13 na 1.000 živorođene dece, dok je verovatnoća da će dete umreti pre petog rođenda</w:t>
      </w:r>
      <w:r>
        <w:rPr>
          <w:rFonts w:ascii="Times New Roman" w:eastAsia="Times New Roman" w:hAnsi="Times New Roman" w:cs="Times New Roman"/>
          <w:sz w:val="24"/>
          <w:szCs w:val="24"/>
          <w:lang w:val="en-US"/>
        </w:rPr>
        <w:t xml:space="preserve">na oko 14 na 1.000 živorođenih. </w:t>
      </w:r>
      <w:r w:rsidRPr="00AC2117">
        <w:rPr>
          <w:rFonts w:ascii="Times New Roman" w:eastAsia="Times New Roman" w:hAnsi="Times New Roman" w:cs="Times New Roman"/>
          <w:sz w:val="24"/>
          <w:szCs w:val="24"/>
          <w:lang w:val="en-US"/>
        </w:rPr>
        <w:t>Jedino je povoljna činjenica da stopa smrtnosti ipak u laganom padu.</w:t>
      </w:r>
    </w:p>
    <w:p w:rsidR="00D648D8" w:rsidRPr="00D648D8" w:rsidRDefault="00D648D8" w:rsidP="00D648D8">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D648D8">
        <w:rPr>
          <w:rFonts w:ascii="Times New Roman" w:eastAsia="Times New Roman" w:hAnsi="Times New Roman" w:cs="Times New Roman"/>
          <w:sz w:val="24"/>
          <w:szCs w:val="24"/>
          <w:lang w:val="en-US"/>
        </w:rPr>
        <w:t>Istraživanje višestrukih pokazatelja jedan je od najvažnijih izvora podataka o stanju populacije u romskim naseljima, rekao je direktor Unicefa u Srbiji Mišel sen Lot i dodao da se loša ekonomska situacija u Srbiji negativno odrazila na decu. Većina ugrožene dece je iz siromašnih i ruralnih domaćinstava, ali i iz romskih naselja.</w:t>
      </w:r>
    </w:p>
    <w:p w:rsidR="00AC2117" w:rsidRDefault="00AC2117" w:rsidP="00AC2117">
      <w:pPr>
        <w:spacing w:after="0" w:line="240" w:lineRule="auto"/>
        <w:jc w:val="both"/>
        <w:rPr>
          <w:rFonts w:ascii="Times New Roman" w:eastAsia="Times New Roman" w:hAnsi="Times New Roman" w:cs="Times New Roman"/>
          <w:sz w:val="24"/>
          <w:szCs w:val="24"/>
          <w:lang w:val="en-US"/>
        </w:rPr>
      </w:pPr>
    </w:p>
    <w:p w:rsidR="00D648D8" w:rsidRPr="00D648D8" w:rsidRDefault="00D648D8" w:rsidP="00D648D8">
      <w:pPr>
        <w:spacing w:after="0" w:line="240" w:lineRule="auto"/>
        <w:jc w:val="center"/>
        <w:rPr>
          <w:rFonts w:ascii="Times New Roman" w:eastAsia="Times New Roman" w:hAnsi="Times New Roman" w:cs="Times New Roman"/>
          <w:b/>
          <w:color w:val="FF0000"/>
          <w:sz w:val="28"/>
          <w:szCs w:val="24"/>
          <w:lang w:val="en-US"/>
        </w:rPr>
      </w:pPr>
      <w:r w:rsidRPr="00D648D8">
        <w:rPr>
          <w:rFonts w:ascii="Times New Roman" w:eastAsia="Times New Roman" w:hAnsi="Times New Roman" w:cs="Times New Roman"/>
          <w:b/>
          <w:color w:val="FF0000"/>
          <w:sz w:val="28"/>
          <w:szCs w:val="24"/>
          <w:lang w:val="en-US"/>
        </w:rPr>
        <w:t>Deci s intelektualnim smetnjama bolje u specijalnim školama</w:t>
      </w:r>
    </w:p>
    <w:p w:rsidR="00D648D8" w:rsidRPr="00AC2117" w:rsidRDefault="00D648D8" w:rsidP="00AC2117">
      <w:pPr>
        <w:spacing w:after="0" w:line="240" w:lineRule="auto"/>
        <w:jc w:val="both"/>
        <w:rPr>
          <w:rFonts w:ascii="Times New Roman" w:eastAsia="Times New Roman" w:hAnsi="Times New Roman" w:cs="Times New Roman"/>
          <w:sz w:val="24"/>
          <w:szCs w:val="24"/>
          <w:lang w:val="en-US"/>
        </w:rPr>
      </w:pPr>
    </w:p>
    <w:p w:rsidR="00AC2117" w:rsidRPr="00AC2117" w:rsidRDefault="00AC2117" w:rsidP="00AC211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AC2117">
        <w:rPr>
          <w:rFonts w:ascii="Times New Roman" w:eastAsia="Times New Roman" w:hAnsi="Times New Roman" w:cs="Times New Roman"/>
          <w:sz w:val="24"/>
          <w:szCs w:val="24"/>
          <w:lang w:val="en-US"/>
        </w:rPr>
        <w:t>Više od polovine ispitanika (52 odsto) smatra da je za decu s posebnim potrebama, intelektualno očuvanu, bolje da idu u specijalne škole, dok se njih skoro 90 odsto zalaže za to da je deci s intelektualnim smetnjama bolje u speci</w:t>
      </w:r>
      <w:r>
        <w:rPr>
          <w:rFonts w:ascii="Times New Roman" w:eastAsia="Times New Roman" w:hAnsi="Times New Roman" w:cs="Times New Roman"/>
          <w:sz w:val="24"/>
          <w:szCs w:val="24"/>
          <w:lang w:val="en-US"/>
        </w:rPr>
        <w:t xml:space="preserve">jalnim, nego u običnim školama. </w:t>
      </w:r>
      <w:r w:rsidRPr="00AC2117">
        <w:rPr>
          <w:rFonts w:ascii="Times New Roman" w:eastAsia="Times New Roman" w:hAnsi="Times New Roman" w:cs="Times New Roman"/>
          <w:sz w:val="24"/>
          <w:szCs w:val="24"/>
          <w:lang w:val="en-US"/>
        </w:rPr>
        <w:t>Ipak, većina je protiv smeštanja dece u domove i zdravstvene ustanove, smatrajući da im je bolje u porodici.</w:t>
      </w:r>
    </w:p>
    <w:p w:rsidR="00AC2117" w:rsidRPr="00AC2117" w:rsidRDefault="00AC2117" w:rsidP="00AC2117">
      <w:pPr>
        <w:spacing w:after="0" w:line="240" w:lineRule="auto"/>
        <w:jc w:val="both"/>
        <w:rPr>
          <w:rFonts w:ascii="Times New Roman" w:eastAsia="Times New Roman" w:hAnsi="Times New Roman" w:cs="Times New Roman"/>
          <w:sz w:val="24"/>
          <w:szCs w:val="24"/>
          <w:lang w:val="en-US"/>
        </w:rPr>
      </w:pPr>
    </w:p>
    <w:p w:rsidR="00AC2117" w:rsidRPr="00D648D8" w:rsidRDefault="00D648D8" w:rsidP="00D648D8">
      <w:pPr>
        <w:spacing w:after="0" w:line="240" w:lineRule="auto"/>
        <w:jc w:val="center"/>
        <w:rPr>
          <w:rFonts w:ascii="Times New Roman" w:eastAsia="Times New Roman" w:hAnsi="Times New Roman" w:cs="Times New Roman"/>
          <w:b/>
          <w:color w:val="FF0000"/>
          <w:sz w:val="28"/>
          <w:szCs w:val="24"/>
          <w:lang w:val="en-US"/>
        </w:rPr>
      </w:pPr>
      <w:r w:rsidRPr="00D648D8">
        <w:rPr>
          <w:rFonts w:ascii="Times New Roman" w:eastAsia="Times New Roman" w:hAnsi="Times New Roman" w:cs="Times New Roman"/>
          <w:b/>
          <w:color w:val="FF0000"/>
          <w:sz w:val="28"/>
          <w:szCs w:val="24"/>
          <w:lang w:val="en-US"/>
        </w:rPr>
        <w:t>Žene i deca jedna od najranjivijih kategorija</w:t>
      </w:r>
    </w:p>
    <w:p w:rsidR="00AC2117" w:rsidRDefault="00AC2117" w:rsidP="00AC2117">
      <w:pPr>
        <w:spacing w:after="0" w:line="240" w:lineRule="auto"/>
        <w:jc w:val="both"/>
        <w:rPr>
          <w:rFonts w:ascii="Times New Roman" w:eastAsia="Times New Roman" w:hAnsi="Times New Roman" w:cs="Times New Roman"/>
          <w:sz w:val="24"/>
          <w:szCs w:val="24"/>
          <w:lang w:val="en-US"/>
        </w:rPr>
      </w:pPr>
    </w:p>
    <w:p w:rsidR="00AC2117" w:rsidRDefault="00AC2117" w:rsidP="00AC211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AC2117">
        <w:rPr>
          <w:rFonts w:ascii="Times New Roman" w:eastAsia="Times New Roman" w:hAnsi="Times New Roman" w:cs="Times New Roman"/>
          <w:sz w:val="24"/>
          <w:szCs w:val="24"/>
          <w:lang w:val="en-US"/>
        </w:rPr>
        <w:t>Članica Odbora za prava deteta Skupštine Srbije Vesna Rakonjac rekla je da su žene i deca jedna od naj</w:t>
      </w:r>
      <w:r>
        <w:rPr>
          <w:rFonts w:ascii="Times New Roman" w:eastAsia="Times New Roman" w:hAnsi="Times New Roman" w:cs="Times New Roman"/>
          <w:sz w:val="24"/>
          <w:szCs w:val="24"/>
          <w:lang w:val="en-US"/>
        </w:rPr>
        <w:t xml:space="preserve">ranjivijih kategorija u Srbiji. </w:t>
      </w:r>
      <w:r w:rsidRPr="00AC2117">
        <w:rPr>
          <w:rFonts w:ascii="Times New Roman" w:eastAsia="Times New Roman" w:hAnsi="Times New Roman" w:cs="Times New Roman"/>
          <w:sz w:val="24"/>
          <w:szCs w:val="24"/>
          <w:lang w:val="en-US"/>
        </w:rPr>
        <w:t>Još postoje deca koje su isključena iz sistema socijalne zaštite, ali i iz obrazovnog i zdravstvenog sistema i nemaju jednaku korist od institucija, navela je ona.</w:t>
      </w:r>
    </w:p>
    <w:p w:rsidR="0095739E" w:rsidRDefault="0095739E" w:rsidP="00D9035F">
      <w:pPr>
        <w:spacing w:after="0" w:line="240" w:lineRule="auto"/>
        <w:jc w:val="both"/>
        <w:rPr>
          <w:rFonts w:ascii="Times New Roman" w:eastAsia="Times New Roman" w:hAnsi="Times New Roman" w:cs="Times New Roman"/>
          <w:bCs/>
          <w:sz w:val="24"/>
          <w:szCs w:val="24"/>
          <w:lang w:val="en-US"/>
        </w:rPr>
      </w:pPr>
    </w:p>
    <w:p w:rsidR="0095739E" w:rsidRPr="0095739E" w:rsidRDefault="0095739E" w:rsidP="0095739E">
      <w:pPr>
        <w:spacing w:after="0" w:line="240" w:lineRule="auto"/>
        <w:jc w:val="center"/>
        <w:rPr>
          <w:rFonts w:ascii="Times New Roman" w:eastAsia="Times New Roman" w:hAnsi="Times New Roman" w:cs="Times New Roman"/>
          <w:b/>
          <w:bCs/>
          <w:color w:val="FF0000"/>
          <w:sz w:val="28"/>
          <w:szCs w:val="24"/>
          <w:lang w:val="en-US"/>
        </w:rPr>
      </w:pPr>
      <w:r w:rsidRPr="0095739E">
        <w:rPr>
          <w:rFonts w:ascii="Times New Roman" w:eastAsia="Times New Roman" w:hAnsi="Times New Roman" w:cs="Times New Roman"/>
          <w:b/>
          <w:bCs/>
          <w:color w:val="FF0000"/>
          <w:sz w:val="28"/>
          <w:szCs w:val="24"/>
          <w:lang w:val="en-US"/>
        </w:rPr>
        <w:t>Da li će deca dobiti šansu koju Zoja nije imala?</w:t>
      </w:r>
    </w:p>
    <w:p w:rsidR="0095739E" w:rsidRDefault="0095739E" w:rsidP="0095739E">
      <w:pPr>
        <w:spacing w:after="0" w:line="240" w:lineRule="auto"/>
        <w:jc w:val="both"/>
        <w:rPr>
          <w:rFonts w:ascii="Times New Roman" w:eastAsia="Times New Roman" w:hAnsi="Times New Roman" w:cs="Times New Roman"/>
          <w:b/>
          <w:bCs/>
          <w:sz w:val="24"/>
          <w:szCs w:val="24"/>
          <w:lang w:val="en-US"/>
        </w:rPr>
      </w:pPr>
    </w:p>
    <w:p w:rsidR="0095739E" w:rsidRDefault="0095739E" w:rsidP="0095739E">
      <w:pPr>
        <w:spacing w:after="0" w:line="240" w:lineRule="auto"/>
        <w:jc w:val="both"/>
        <w:rPr>
          <w:rFonts w:ascii="Times New Roman" w:eastAsia="Times New Roman" w:hAnsi="Times New Roman" w:cs="Times New Roman"/>
          <w:bCs/>
          <w:sz w:val="24"/>
          <w:szCs w:val="24"/>
          <w:lang w:val="en-US"/>
        </w:rPr>
      </w:pPr>
      <w:r w:rsidRPr="0095739E">
        <w:rPr>
          <w:rFonts w:ascii="Times New Roman" w:eastAsia="Times New Roman" w:hAnsi="Times New Roman" w:cs="Times New Roman"/>
          <w:bCs/>
          <w:sz w:val="24"/>
          <w:szCs w:val="24"/>
          <w:lang w:eastAsia="sr-Latn-RS"/>
        </w:rPr>
        <w:drawing>
          <wp:anchor distT="0" distB="0" distL="114300" distR="114300" simplePos="0" relativeHeight="251664384" behindDoc="0" locked="0" layoutInCell="1" allowOverlap="1" wp14:anchorId="11944D83" wp14:editId="016E556A">
            <wp:simplePos x="0" y="0"/>
            <wp:positionH relativeFrom="column">
              <wp:posOffset>4000500</wp:posOffset>
            </wp:positionH>
            <wp:positionV relativeFrom="paragraph">
              <wp:posOffset>298450</wp:posOffset>
            </wp:positionV>
            <wp:extent cx="1876425" cy="937895"/>
            <wp:effectExtent l="0" t="0" r="9525" b="0"/>
            <wp:wrapSquare wrapText="bothSides"/>
            <wp:docPr id="3" name="Picture 3" descr="Ilustr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ustracija"/>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187642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95739E">
        <w:rPr>
          <w:rFonts w:ascii="Times New Roman" w:eastAsia="Times New Roman" w:hAnsi="Times New Roman" w:cs="Times New Roman"/>
          <w:bCs/>
          <w:sz w:val="24"/>
          <w:szCs w:val="24"/>
          <w:lang w:val="en-US"/>
        </w:rPr>
        <w:t>Usvajanjem "Zojinog zakona" roditelji više ne bi morali da čekaju godinama samo na uspostavljanje dijagnoze za svoje dete. Povodom inicijative za usvajanje zakona u ponedeljak je održan sastanak sa pravnicima Ministarstva zdravlja.</w:t>
      </w:r>
      <w:r>
        <w:rPr>
          <w:rFonts w:ascii="Times New Roman" w:eastAsia="Times New Roman" w:hAnsi="Times New Roman" w:cs="Times New Roman"/>
          <w:bCs/>
          <w:sz w:val="24"/>
          <w:szCs w:val="24"/>
          <w:lang w:val="en-US"/>
        </w:rPr>
        <w:t xml:space="preserve"> </w:t>
      </w:r>
      <w:r w:rsidRPr="0095739E">
        <w:rPr>
          <w:rFonts w:ascii="Times New Roman" w:eastAsia="Times New Roman" w:hAnsi="Times New Roman" w:cs="Times New Roman"/>
          <w:bCs/>
          <w:sz w:val="24"/>
          <w:szCs w:val="24"/>
          <w:lang w:val="en-US"/>
        </w:rPr>
        <w:t>Na sastanku je bila prisutna i Zojina majka Bojana Mirosavljević, koja se zalaže za zakon koji bi omogućio da druga deca imaju šansu koju Zoja nije imala.</w:t>
      </w:r>
      <w:r>
        <w:rPr>
          <w:rFonts w:ascii="Times New Roman" w:eastAsia="Times New Roman" w:hAnsi="Times New Roman" w:cs="Times New Roman"/>
          <w:bCs/>
          <w:sz w:val="24"/>
          <w:szCs w:val="24"/>
          <w:lang w:val="en-US"/>
        </w:rPr>
        <w:t xml:space="preserve"> </w:t>
      </w:r>
      <w:r w:rsidRPr="0095739E">
        <w:rPr>
          <w:rFonts w:ascii="Times New Roman" w:eastAsia="Times New Roman" w:hAnsi="Times New Roman" w:cs="Times New Roman"/>
          <w:bCs/>
          <w:sz w:val="24"/>
          <w:szCs w:val="24"/>
          <w:lang w:val="en-US"/>
        </w:rPr>
        <w:t>"Ovo nije politički zakon, niti zakon bilo koje političke stranke. Dušana Milisavljevića smo izabrali da pokrene inicijativu za usvajanje zakona samo zato što je u to vreme bio predsednik Odbora za zdravstvo Skupštine Srbije. Ovo je zakon isključivo za bolesnu decu", rekla je Bojana Mirosavljević za RTV.</w:t>
      </w:r>
      <w:r>
        <w:rPr>
          <w:rFonts w:ascii="Times New Roman" w:eastAsia="Times New Roman" w:hAnsi="Times New Roman" w:cs="Times New Roman"/>
          <w:bCs/>
          <w:sz w:val="24"/>
          <w:szCs w:val="24"/>
          <w:lang w:val="en-US"/>
        </w:rPr>
        <w:t xml:space="preserve"> </w:t>
      </w:r>
      <w:r w:rsidRPr="0095739E">
        <w:rPr>
          <w:rFonts w:ascii="Times New Roman" w:eastAsia="Times New Roman" w:hAnsi="Times New Roman" w:cs="Times New Roman"/>
          <w:bCs/>
          <w:sz w:val="24"/>
          <w:szCs w:val="24"/>
          <w:lang w:val="en-US"/>
        </w:rPr>
        <w:t>Prema njenim rečima, pomaka ima, ali su porodice obolele dece oprezno optimistične, jer su više puta imali takva obećanja.</w:t>
      </w:r>
      <w:r>
        <w:rPr>
          <w:rFonts w:ascii="Times New Roman" w:eastAsia="Times New Roman" w:hAnsi="Times New Roman" w:cs="Times New Roman"/>
          <w:bCs/>
          <w:sz w:val="24"/>
          <w:szCs w:val="24"/>
          <w:lang w:val="en-US"/>
        </w:rPr>
        <w:t xml:space="preserve"> </w:t>
      </w:r>
      <w:r w:rsidRPr="0095739E">
        <w:rPr>
          <w:rFonts w:ascii="Times New Roman" w:eastAsia="Times New Roman" w:hAnsi="Times New Roman" w:cs="Times New Roman"/>
          <w:bCs/>
          <w:sz w:val="24"/>
          <w:szCs w:val="24"/>
          <w:lang w:val="en-US"/>
        </w:rPr>
        <w:t xml:space="preserve">"Dok se ne ostvare ne verujemo više nikome. Zojin zakon nisam pisala ni ja, ni Dušan Milisavljević, već medicinski stručnjaci koji se bave tom vrstom oboljenja i pravni stručnjaci za medicinsko pravo. Uskoro putujem u Brisel gde ću predstaviti </w:t>
      </w:r>
      <w:r w:rsidRPr="0095739E">
        <w:rPr>
          <w:rFonts w:ascii="Times New Roman" w:eastAsia="Times New Roman" w:hAnsi="Times New Roman" w:cs="Times New Roman"/>
          <w:bCs/>
          <w:sz w:val="24"/>
          <w:szCs w:val="24"/>
          <w:lang w:val="en-US"/>
        </w:rPr>
        <w:lastRenderedPageBreak/>
        <w:t>ovaj zakon kao jedno od najboljih dijagnostičkih rešenja u Evropi. Ako je to pokazatelj kako svet poštuje našu decu, mislim da je red i da naša država počne da ih poštuje", rekla je ona.</w:t>
      </w:r>
    </w:p>
    <w:p w:rsidR="0095739E" w:rsidRPr="0095739E" w:rsidRDefault="0095739E" w:rsidP="0095739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5739E">
        <w:rPr>
          <w:rFonts w:ascii="Times New Roman" w:eastAsia="Times New Roman" w:hAnsi="Times New Roman" w:cs="Times New Roman"/>
          <w:bCs/>
          <w:sz w:val="24"/>
          <w:szCs w:val="24"/>
          <w:lang w:val="en-US"/>
        </w:rPr>
        <w:t>Narodni poslanik Dušan Milisavljević rekao je u ponedeljak da je zadovoljan sadržinom sastanka održanog u Ministarstvu zdravlja i da će do sledećeg ponedeljka Radna grupa proveravati usklađenost tog zakona sa ostalim pravnim propisima.</w:t>
      </w:r>
      <w:r>
        <w:rPr>
          <w:rFonts w:ascii="Times New Roman" w:eastAsia="Times New Roman" w:hAnsi="Times New Roman" w:cs="Times New Roman"/>
          <w:bCs/>
          <w:sz w:val="24"/>
          <w:szCs w:val="24"/>
          <w:lang w:val="en-US"/>
        </w:rPr>
        <w:t xml:space="preserve"> </w:t>
      </w:r>
      <w:r w:rsidRPr="0095739E">
        <w:rPr>
          <w:rFonts w:ascii="Times New Roman" w:eastAsia="Times New Roman" w:hAnsi="Times New Roman" w:cs="Times New Roman"/>
          <w:bCs/>
          <w:sz w:val="24"/>
          <w:szCs w:val="24"/>
          <w:lang w:val="en-US"/>
        </w:rPr>
        <w:t>On je tada najvio da će majke dece koja još nemaju dijagnozu u Srbiji danas podneti dokumentaciju Fondu za lečenje dece u inostranstvu, kako ne bi gubili vreme i čekali formalno usvajanje "Zojinog zakona".</w:t>
      </w:r>
      <w:r>
        <w:rPr>
          <w:rFonts w:ascii="Times New Roman" w:eastAsia="Times New Roman" w:hAnsi="Times New Roman" w:cs="Times New Roman"/>
          <w:bCs/>
          <w:sz w:val="24"/>
          <w:szCs w:val="24"/>
          <w:lang w:val="en-US"/>
        </w:rPr>
        <w:t xml:space="preserve"> </w:t>
      </w:r>
      <w:r w:rsidRPr="0095739E">
        <w:rPr>
          <w:rFonts w:ascii="Times New Roman" w:eastAsia="Times New Roman" w:hAnsi="Times New Roman" w:cs="Times New Roman"/>
          <w:bCs/>
          <w:sz w:val="24"/>
          <w:szCs w:val="24"/>
          <w:lang w:val="en-US"/>
        </w:rPr>
        <w:t>Milisavljević je napomenuo da "Zojin zakon" možda neće biti spreman za narednu sednicu Narodne skupštine 15. januara, ali da nije problem sačekati još malo kako bi svi oko ovog zakona bili jedinstveni.</w:t>
      </w:r>
    </w:p>
    <w:p w:rsidR="0095739E" w:rsidRPr="00D9035F" w:rsidRDefault="0095739E" w:rsidP="00D9035F">
      <w:pPr>
        <w:spacing w:after="0" w:line="240" w:lineRule="auto"/>
        <w:jc w:val="both"/>
        <w:rPr>
          <w:rFonts w:ascii="Times New Roman" w:eastAsia="Times New Roman" w:hAnsi="Times New Roman" w:cs="Times New Roman"/>
          <w:bCs/>
          <w:sz w:val="24"/>
          <w:szCs w:val="24"/>
          <w:lang w:val="en-US"/>
        </w:rPr>
      </w:pPr>
    </w:p>
    <w:p w:rsidR="00D9035F" w:rsidRPr="00D9035F" w:rsidRDefault="00D9035F" w:rsidP="00D9035F">
      <w:pPr>
        <w:spacing w:after="0" w:line="240" w:lineRule="auto"/>
        <w:jc w:val="center"/>
        <w:rPr>
          <w:rFonts w:ascii="Times New Roman" w:eastAsia="Times New Roman" w:hAnsi="Times New Roman" w:cs="Times New Roman"/>
          <w:b/>
          <w:bCs/>
          <w:color w:val="FF0000"/>
          <w:sz w:val="28"/>
          <w:szCs w:val="24"/>
          <w:lang w:val="en-US"/>
        </w:rPr>
      </w:pPr>
      <w:r w:rsidRPr="00D9035F">
        <w:rPr>
          <w:rFonts w:ascii="Times New Roman" w:eastAsia="Times New Roman" w:hAnsi="Times New Roman" w:cs="Times New Roman"/>
          <w:b/>
          <w:bCs/>
          <w:color w:val="FF0000"/>
          <w:sz w:val="28"/>
          <w:szCs w:val="24"/>
          <w:lang w:val="en-US"/>
        </w:rPr>
        <w:t xml:space="preserve">Uginuli pas pet dana ležao na ulazu u vrtić </w:t>
      </w:r>
    </w:p>
    <w:p w:rsidR="00D9035F" w:rsidRDefault="00D9035F" w:rsidP="00D9035F">
      <w:pPr>
        <w:spacing w:after="0" w:line="240" w:lineRule="auto"/>
        <w:jc w:val="both"/>
        <w:rPr>
          <w:rFonts w:ascii="Times New Roman" w:eastAsia="Times New Roman" w:hAnsi="Times New Roman" w:cs="Times New Roman"/>
          <w:bCs/>
          <w:sz w:val="24"/>
          <w:szCs w:val="24"/>
          <w:lang w:val="en-US"/>
        </w:rPr>
      </w:pPr>
    </w:p>
    <w:p w:rsidR="00D9035F" w:rsidRPr="00D9035F" w:rsidRDefault="00D9035F" w:rsidP="00D9035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9035F">
        <w:rPr>
          <w:rFonts w:ascii="Times New Roman" w:eastAsia="Times New Roman" w:hAnsi="Times New Roman" w:cs="Times New Roman"/>
          <w:bCs/>
          <w:sz w:val="24"/>
          <w:szCs w:val="24"/>
          <w:lang w:val="en-US"/>
        </w:rPr>
        <w:t>Na ulazu u vrtić u novosadskoj Visarionovoj ulici, pet dana ležao je uginuli pas.</w:t>
      </w:r>
      <w:r>
        <w:rPr>
          <w:rFonts w:ascii="Times New Roman" w:eastAsia="Times New Roman" w:hAnsi="Times New Roman" w:cs="Times New Roman"/>
          <w:bCs/>
          <w:sz w:val="24"/>
          <w:szCs w:val="24"/>
          <w:lang w:val="en-US"/>
        </w:rPr>
        <w:t xml:space="preserve"> </w:t>
      </w:r>
      <w:r w:rsidRPr="00D9035F">
        <w:rPr>
          <w:rFonts w:ascii="Times New Roman" w:eastAsia="Times New Roman" w:hAnsi="Times New Roman" w:cs="Times New Roman"/>
          <w:sz w:val="24"/>
          <w:szCs w:val="24"/>
          <w:lang w:val="en-US"/>
        </w:rPr>
        <w:t>Stanari okolnih zgrada i zaposleni u vrtiću su više puta zvali “Zoohigijenu”, kako bi se pas uklonio, ali, kako kažu, pored uginule životinje su prolazili od 31. decembra do danas.</w:t>
      </w:r>
      <w:r>
        <w:rPr>
          <w:rFonts w:ascii="Times New Roman" w:eastAsia="Times New Roman" w:hAnsi="Times New Roman" w:cs="Times New Roman"/>
          <w:bCs/>
          <w:sz w:val="24"/>
          <w:szCs w:val="24"/>
          <w:lang w:val="en-US"/>
        </w:rPr>
        <w:t xml:space="preserve"> </w:t>
      </w:r>
      <w:r w:rsidRPr="00D9035F">
        <w:rPr>
          <w:rFonts w:ascii="Times New Roman" w:eastAsia="Times New Roman" w:hAnsi="Times New Roman" w:cs="Times New Roman"/>
          <w:sz w:val="24"/>
          <w:szCs w:val="24"/>
          <w:lang w:val="en-US"/>
        </w:rPr>
        <w:t>S druge strane, iz “Zoohigijene” tvrde da su prvi poziv za taj slučaj dobili danas, i odmah reagovali.</w:t>
      </w:r>
      <w:r>
        <w:rPr>
          <w:rFonts w:ascii="Times New Roman" w:eastAsia="Times New Roman" w:hAnsi="Times New Roman" w:cs="Times New Roman"/>
          <w:bCs/>
          <w:sz w:val="24"/>
          <w:szCs w:val="24"/>
          <w:lang w:val="en-US"/>
        </w:rPr>
        <w:t xml:space="preserve"> </w:t>
      </w:r>
      <w:r w:rsidRPr="00D9035F">
        <w:rPr>
          <w:rFonts w:ascii="Times New Roman" w:eastAsia="Times New Roman" w:hAnsi="Times New Roman" w:cs="Times New Roman"/>
          <w:sz w:val="24"/>
          <w:szCs w:val="24"/>
          <w:lang w:val="en-US"/>
        </w:rPr>
        <w:t>Na nezadovoljstvo zaposlenih u objektu Predškolske ustanove „Radosno detinjstvo“, roditelja dece koji idu u taj vrtić i stanara okolnih zgrada, pas koji je uginuo 31. decembra još se nalazio na ulazu u vrtić.</w:t>
      </w:r>
      <w:r>
        <w:rPr>
          <w:rFonts w:ascii="Times New Roman" w:eastAsia="Times New Roman" w:hAnsi="Times New Roman" w:cs="Times New Roman"/>
          <w:bCs/>
          <w:sz w:val="24"/>
          <w:szCs w:val="24"/>
          <w:lang w:val="en-US"/>
        </w:rPr>
        <w:t xml:space="preserve"> </w:t>
      </w:r>
      <w:r w:rsidRPr="00D9035F">
        <w:rPr>
          <w:rFonts w:ascii="Times New Roman" w:eastAsia="Times New Roman" w:hAnsi="Times New Roman" w:cs="Times New Roman"/>
          <w:sz w:val="24"/>
          <w:szCs w:val="24"/>
          <w:lang w:val="en-US"/>
        </w:rPr>
        <w:t>Svi oni su se, kako tvrde, obraćali službama zaduženim za odnošenje uginulih životinja, na šta su dobijali odgovor da će to uskoro i biti učinjeno, i tako pet dana.</w:t>
      </w:r>
      <w:r w:rsidRPr="00D9035F">
        <w:t xml:space="preserve"> </w:t>
      </w:r>
      <w:r w:rsidRPr="00D9035F">
        <w:rPr>
          <w:rFonts w:ascii="Times New Roman" w:eastAsia="Times New Roman" w:hAnsi="Times New Roman" w:cs="Times New Roman"/>
          <w:sz w:val="24"/>
          <w:szCs w:val="24"/>
          <w:lang w:val="en-US"/>
        </w:rPr>
        <w:t>Vrtić je radio i za vreme praznika, tako da su deca i roditelji morali da prolaze pored uginule životinje. Sada više neće morati da brinu, jer je uginuli pas uklonjen, a mesto na kojem je ležao je očišćeno i dezinfikovano.</w:t>
      </w:r>
      <w:r>
        <w:rPr>
          <w:rFonts w:ascii="Times New Roman" w:eastAsia="Times New Roman" w:hAnsi="Times New Roman" w:cs="Times New Roman"/>
          <w:sz w:val="24"/>
          <w:szCs w:val="24"/>
          <w:lang w:val="en-US"/>
        </w:rPr>
        <w:t xml:space="preserve"> </w:t>
      </w:r>
      <w:r w:rsidRPr="00D9035F">
        <w:t xml:space="preserve"> </w:t>
      </w:r>
      <w:hyperlink r:id="rId30" w:history="1">
        <w:r w:rsidRPr="0077063A">
          <w:rPr>
            <w:rStyle w:val="Hyperlink"/>
            <w:rFonts w:ascii="Times New Roman" w:eastAsia="Times New Roman" w:hAnsi="Times New Roman" w:cs="Times New Roman"/>
            <w:sz w:val="24"/>
            <w:szCs w:val="24"/>
            <w:lang w:val="en-US"/>
          </w:rPr>
          <w:t>https://www.youtube.com/watch?v=Zbu5Xj5WDp8</w:t>
        </w:r>
      </w:hyperlink>
      <w:r>
        <w:rPr>
          <w:rFonts w:ascii="Times New Roman" w:eastAsia="Times New Roman" w:hAnsi="Times New Roman" w:cs="Times New Roman"/>
          <w:sz w:val="24"/>
          <w:szCs w:val="24"/>
          <w:lang w:val="en-US"/>
        </w:rPr>
        <w:t xml:space="preserve"> </w:t>
      </w:r>
    </w:p>
    <w:p w:rsidR="00D9035F" w:rsidRPr="00CA1DDE" w:rsidRDefault="00D9035F" w:rsidP="00DF45E9">
      <w:pPr>
        <w:spacing w:after="0" w:line="240" w:lineRule="auto"/>
        <w:jc w:val="both"/>
        <w:rPr>
          <w:rFonts w:ascii="Times New Roman" w:eastAsia="Times New Roman" w:hAnsi="Times New Roman" w:cs="Times New Roman"/>
          <w:sz w:val="24"/>
          <w:szCs w:val="24"/>
          <w:lang w:val="sr-Cyrl-RS"/>
        </w:rPr>
      </w:pPr>
    </w:p>
    <w:p w:rsidR="00E356E5" w:rsidRPr="00433593" w:rsidRDefault="00E356E5" w:rsidP="00E356E5">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08585D71" wp14:editId="4105683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32"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33"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E356E5" w:rsidRPr="00433593" w:rsidRDefault="00E356E5" w:rsidP="00E356E5">
      <w:pPr>
        <w:rPr>
          <w:noProof w:val="0"/>
        </w:rPr>
      </w:pPr>
    </w:p>
    <w:p w:rsidR="00E356E5" w:rsidRPr="00433593" w:rsidRDefault="00E356E5" w:rsidP="00E356E5">
      <w:pPr>
        <w:rPr>
          <w:noProof w:val="0"/>
          <w:lang w:val="en-US"/>
        </w:rPr>
      </w:pPr>
    </w:p>
    <w:p w:rsidR="00E356E5" w:rsidRDefault="00E356E5" w:rsidP="00E356E5"/>
    <w:p w:rsidR="00E356E5" w:rsidRDefault="00E356E5" w:rsidP="00E356E5"/>
    <w:p w:rsidR="00C241AB" w:rsidRDefault="00C241AB"/>
    <w:sectPr w:rsidR="00C241AB">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DB4" w:rsidRDefault="00220DB4">
      <w:pPr>
        <w:spacing w:after="0" w:line="240" w:lineRule="auto"/>
      </w:pPr>
      <w:r>
        <w:separator/>
      </w:r>
    </w:p>
  </w:endnote>
  <w:endnote w:type="continuationSeparator" w:id="0">
    <w:p w:rsidR="00220DB4" w:rsidRDefault="00220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D45024" w:rsidRPr="00F5062F" w:rsidRDefault="00E356E5">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C22BF0">
          <w:rPr>
            <w:rFonts w:ascii="Times New Roman" w:hAnsi="Times New Roman" w:cs="Times New Roman"/>
            <w:sz w:val="24"/>
          </w:rPr>
          <w:t>1</w:t>
        </w:r>
        <w:r w:rsidRPr="00F5062F">
          <w:rPr>
            <w:rFonts w:ascii="Times New Roman" w:hAnsi="Times New Roman" w:cs="Times New Roman"/>
            <w:sz w:val="24"/>
          </w:rPr>
          <w:fldChar w:fldCharType="end"/>
        </w:r>
      </w:p>
    </w:sdtContent>
  </w:sdt>
  <w:p w:rsidR="00D45024" w:rsidRDefault="00220D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DB4" w:rsidRDefault="00220DB4">
      <w:pPr>
        <w:spacing w:after="0" w:line="240" w:lineRule="auto"/>
      </w:pPr>
      <w:r>
        <w:separator/>
      </w:r>
    </w:p>
  </w:footnote>
  <w:footnote w:type="continuationSeparator" w:id="0">
    <w:p w:rsidR="00220DB4" w:rsidRDefault="00220DB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6E5"/>
    <w:rsid w:val="000F193E"/>
    <w:rsid w:val="001615B3"/>
    <w:rsid w:val="002010F8"/>
    <w:rsid w:val="00220DB4"/>
    <w:rsid w:val="00266BA7"/>
    <w:rsid w:val="002D777C"/>
    <w:rsid w:val="004D60E7"/>
    <w:rsid w:val="005B3D2C"/>
    <w:rsid w:val="006E6B58"/>
    <w:rsid w:val="0095739E"/>
    <w:rsid w:val="00A34069"/>
    <w:rsid w:val="00AC2117"/>
    <w:rsid w:val="00C20A5F"/>
    <w:rsid w:val="00C22BF0"/>
    <w:rsid w:val="00C241AB"/>
    <w:rsid w:val="00CA1DDE"/>
    <w:rsid w:val="00D648D8"/>
    <w:rsid w:val="00D9035F"/>
    <w:rsid w:val="00DB2385"/>
    <w:rsid w:val="00E356E5"/>
    <w:rsid w:val="00ED7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B8D440-1C54-4138-81EA-7FFA5B0C3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56E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356E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356E5"/>
    <w:rPr>
      <w:noProof/>
      <w:lang w:val="sr-Latn-RS"/>
    </w:rPr>
  </w:style>
  <w:style w:type="character" w:styleId="Hyperlink">
    <w:name w:val="Hyperlink"/>
    <w:basedOn w:val="DefaultParagraphFont"/>
    <w:uiPriority w:val="99"/>
    <w:unhideWhenUsed/>
    <w:rsid w:val="00E356E5"/>
    <w:rPr>
      <w:color w:val="0000FF" w:themeColor="hyperlink"/>
      <w:u w:val="single"/>
    </w:rPr>
  </w:style>
  <w:style w:type="paragraph" w:styleId="BalloonText">
    <w:name w:val="Balloon Text"/>
    <w:basedOn w:val="Normal"/>
    <w:link w:val="BalloonTextChar"/>
    <w:uiPriority w:val="99"/>
    <w:semiHidden/>
    <w:unhideWhenUsed/>
    <w:rsid w:val="00D903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035F"/>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4437">
      <w:bodyDiv w:val="1"/>
      <w:marLeft w:val="0"/>
      <w:marRight w:val="0"/>
      <w:marTop w:val="0"/>
      <w:marBottom w:val="0"/>
      <w:divBdr>
        <w:top w:val="none" w:sz="0" w:space="0" w:color="auto"/>
        <w:left w:val="none" w:sz="0" w:space="0" w:color="auto"/>
        <w:bottom w:val="none" w:sz="0" w:space="0" w:color="auto"/>
        <w:right w:val="none" w:sz="0" w:space="0" w:color="auto"/>
      </w:divBdr>
      <w:divsChild>
        <w:div w:id="2114397928">
          <w:marLeft w:val="0"/>
          <w:marRight w:val="0"/>
          <w:marTop w:val="225"/>
          <w:marBottom w:val="0"/>
          <w:divBdr>
            <w:top w:val="none" w:sz="0" w:space="0" w:color="auto"/>
            <w:left w:val="none" w:sz="0" w:space="0" w:color="auto"/>
            <w:bottom w:val="none" w:sz="0" w:space="0" w:color="auto"/>
            <w:right w:val="none" w:sz="0" w:space="0" w:color="auto"/>
          </w:divBdr>
        </w:div>
        <w:div w:id="1746687122">
          <w:marLeft w:val="0"/>
          <w:marRight w:val="0"/>
          <w:marTop w:val="0"/>
          <w:marBottom w:val="0"/>
          <w:divBdr>
            <w:top w:val="none" w:sz="0" w:space="0" w:color="auto"/>
            <w:left w:val="none" w:sz="0" w:space="0" w:color="auto"/>
            <w:bottom w:val="none" w:sz="0" w:space="0" w:color="auto"/>
            <w:right w:val="none" w:sz="0" w:space="0" w:color="auto"/>
          </w:divBdr>
          <w:divsChild>
            <w:div w:id="55674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03929">
      <w:bodyDiv w:val="1"/>
      <w:marLeft w:val="0"/>
      <w:marRight w:val="0"/>
      <w:marTop w:val="0"/>
      <w:marBottom w:val="0"/>
      <w:divBdr>
        <w:top w:val="none" w:sz="0" w:space="0" w:color="auto"/>
        <w:left w:val="none" w:sz="0" w:space="0" w:color="auto"/>
        <w:bottom w:val="none" w:sz="0" w:space="0" w:color="auto"/>
        <w:right w:val="none" w:sz="0" w:space="0" w:color="auto"/>
      </w:divBdr>
      <w:divsChild>
        <w:div w:id="850294500">
          <w:marLeft w:val="0"/>
          <w:marRight w:val="0"/>
          <w:marTop w:val="225"/>
          <w:marBottom w:val="0"/>
          <w:divBdr>
            <w:top w:val="none" w:sz="0" w:space="0" w:color="auto"/>
            <w:left w:val="none" w:sz="0" w:space="0" w:color="auto"/>
            <w:bottom w:val="none" w:sz="0" w:space="0" w:color="auto"/>
            <w:right w:val="none" w:sz="0" w:space="0" w:color="auto"/>
          </w:divBdr>
        </w:div>
        <w:div w:id="985815069">
          <w:marLeft w:val="0"/>
          <w:marRight w:val="0"/>
          <w:marTop w:val="0"/>
          <w:marBottom w:val="0"/>
          <w:divBdr>
            <w:top w:val="none" w:sz="0" w:space="0" w:color="auto"/>
            <w:left w:val="none" w:sz="0" w:space="0" w:color="auto"/>
            <w:bottom w:val="none" w:sz="0" w:space="0" w:color="auto"/>
            <w:right w:val="none" w:sz="0" w:space="0" w:color="auto"/>
          </w:divBdr>
          <w:divsChild>
            <w:div w:id="103318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4883">
      <w:bodyDiv w:val="1"/>
      <w:marLeft w:val="0"/>
      <w:marRight w:val="0"/>
      <w:marTop w:val="0"/>
      <w:marBottom w:val="0"/>
      <w:divBdr>
        <w:top w:val="none" w:sz="0" w:space="0" w:color="auto"/>
        <w:left w:val="none" w:sz="0" w:space="0" w:color="auto"/>
        <w:bottom w:val="none" w:sz="0" w:space="0" w:color="auto"/>
        <w:right w:val="none" w:sz="0" w:space="0" w:color="auto"/>
      </w:divBdr>
      <w:divsChild>
        <w:div w:id="520123436">
          <w:marLeft w:val="0"/>
          <w:marRight w:val="0"/>
          <w:marTop w:val="225"/>
          <w:marBottom w:val="0"/>
          <w:divBdr>
            <w:top w:val="none" w:sz="0" w:space="0" w:color="auto"/>
            <w:left w:val="none" w:sz="0" w:space="0" w:color="auto"/>
            <w:bottom w:val="none" w:sz="0" w:space="0" w:color="auto"/>
            <w:right w:val="none" w:sz="0" w:space="0" w:color="auto"/>
          </w:divBdr>
        </w:div>
        <w:div w:id="1823278391">
          <w:marLeft w:val="0"/>
          <w:marRight w:val="0"/>
          <w:marTop w:val="0"/>
          <w:marBottom w:val="0"/>
          <w:divBdr>
            <w:top w:val="none" w:sz="0" w:space="0" w:color="auto"/>
            <w:left w:val="none" w:sz="0" w:space="0" w:color="auto"/>
            <w:bottom w:val="none" w:sz="0" w:space="0" w:color="auto"/>
            <w:right w:val="none" w:sz="0" w:space="0" w:color="auto"/>
          </w:divBdr>
        </w:div>
      </w:divsChild>
    </w:div>
    <w:div w:id="510606945">
      <w:bodyDiv w:val="1"/>
      <w:marLeft w:val="0"/>
      <w:marRight w:val="0"/>
      <w:marTop w:val="0"/>
      <w:marBottom w:val="0"/>
      <w:divBdr>
        <w:top w:val="none" w:sz="0" w:space="0" w:color="auto"/>
        <w:left w:val="none" w:sz="0" w:space="0" w:color="auto"/>
        <w:bottom w:val="none" w:sz="0" w:space="0" w:color="auto"/>
        <w:right w:val="none" w:sz="0" w:space="0" w:color="auto"/>
      </w:divBdr>
      <w:divsChild>
        <w:div w:id="1835336381">
          <w:marLeft w:val="0"/>
          <w:marRight w:val="0"/>
          <w:marTop w:val="225"/>
          <w:marBottom w:val="0"/>
          <w:divBdr>
            <w:top w:val="none" w:sz="0" w:space="0" w:color="auto"/>
            <w:left w:val="none" w:sz="0" w:space="0" w:color="auto"/>
            <w:bottom w:val="none" w:sz="0" w:space="0" w:color="auto"/>
            <w:right w:val="none" w:sz="0" w:space="0" w:color="auto"/>
          </w:divBdr>
        </w:div>
        <w:div w:id="606619420">
          <w:marLeft w:val="0"/>
          <w:marRight w:val="0"/>
          <w:marTop w:val="0"/>
          <w:marBottom w:val="0"/>
          <w:divBdr>
            <w:top w:val="none" w:sz="0" w:space="0" w:color="auto"/>
            <w:left w:val="none" w:sz="0" w:space="0" w:color="auto"/>
            <w:bottom w:val="none" w:sz="0" w:space="0" w:color="auto"/>
            <w:right w:val="none" w:sz="0" w:space="0" w:color="auto"/>
          </w:divBdr>
          <w:divsChild>
            <w:div w:id="8318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271821">
      <w:bodyDiv w:val="1"/>
      <w:marLeft w:val="0"/>
      <w:marRight w:val="0"/>
      <w:marTop w:val="0"/>
      <w:marBottom w:val="0"/>
      <w:divBdr>
        <w:top w:val="none" w:sz="0" w:space="0" w:color="auto"/>
        <w:left w:val="none" w:sz="0" w:space="0" w:color="auto"/>
        <w:bottom w:val="none" w:sz="0" w:space="0" w:color="auto"/>
        <w:right w:val="none" w:sz="0" w:space="0" w:color="auto"/>
      </w:divBdr>
      <w:divsChild>
        <w:div w:id="1424372130">
          <w:marLeft w:val="0"/>
          <w:marRight w:val="0"/>
          <w:marTop w:val="225"/>
          <w:marBottom w:val="0"/>
          <w:divBdr>
            <w:top w:val="none" w:sz="0" w:space="0" w:color="auto"/>
            <w:left w:val="none" w:sz="0" w:space="0" w:color="auto"/>
            <w:bottom w:val="none" w:sz="0" w:space="0" w:color="auto"/>
            <w:right w:val="none" w:sz="0" w:space="0" w:color="auto"/>
          </w:divBdr>
        </w:div>
        <w:div w:id="218902886">
          <w:marLeft w:val="0"/>
          <w:marRight w:val="0"/>
          <w:marTop w:val="0"/>
          <w:marBottom w:val="0"/>
          <w:divBdr>
            <w:top w:val="none" w:sz="0" w:space="0" w:color="auto"/>
            <w:left w:val="none" w:sz="0" w:space="0" w:color="auto"/>
            <w:bottom w:val="none" w:sz="0" w:space="0" w:color="auto"/>
            <w:right w:val="none" w:sz="0" w:space="0" w:color="auto"/>
          </w:divBdr>
          <w:divsChild>
            <w:div w:id="75440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3197">
      <w:bodyDiv w:val="1"/>
      <w:marLeft w:val="0"/>
      <w:marRight w:val="0"/>
      <w:marTop w:val="0"/>
      <w:marBottom w:val="0"/>
      <w:divBdr>
        <w:top w:val="none" w:sz="0" w:space="0" w:color="auto"/>
        <w:left w:val="none" w:sz="0" w:space="0" w:color="auto"/>
        <w:bottom w:val="none" w:sz="0" w:space="0" w:color="auto"/>
        <w:right w:val="none" w:sz="0" w:space="0" w:color="auto"/>
      </w:divBdr>
      <w:divsChild>
        <w:div w:id="665667883">
          <w:marLeft w:val="0"/>
          <w:marRight w:val="0"/>
          <w:marTop w:val="225"/>
          <w:marBottom w:val="0"/>
          <w:divBdr>
            <w:top w:val="none" w:sz="0" w:space="0" w:color="auto"/>
            <w:left w:val="none" w:sz="0" w:space="0" w:color="auto"/>
            <w:bottom w:val="none" w:sz="0" w:space="0" w:color="auto"/>
            <w:right w:val="none" w:sz="0" w:space="0" w:color="auto"/>
          </w:divBdr>
        </w:div>
        <w:div w:id="104539251">
          <w:marLeft w:val="0"/>
          <w:marRight w:val="0"/>
          <w:marTop w:val="0"/>
          <w:marBottom w:val="0"/>
          <w:divBdr>
            <w:top w:val="none" w:sz="0" w:space="0" w:color="auto"/>
            <w:left w:val="none" w:sz="0" w:space="0" w:color="auto"/>
            <w:bottom w:val="none" w:sz="0" w:space="0" w:color="auto"/>
            <w:right w:val="none" w:sz="0" w:space="0" w:color="auto"/>
          </w:divBdr>
        </w:div>
      </w:divsChild>
    </w:div>
    <w:div w:id="2006742638">
      <w:bodyDiv w:val="1"/>
      <w:marLeft w:val="0"/>
      <w:marRight w:val="0"/>
      <w:marTop w:val="0"/>
      <w:marBottom w:val="0"/>
      <w:divBdr>
        <w:top w:val="none" w:sz="0" w:space="0" w:color="auto"/>
        <w:left w:val="none" w:sz="0" w:space="0" w:color="auto"/>
        <w:bottom w:val="none" w:sz="0" w:space="0" w:color="auto"/>
        <w:right w:val="none" w:sz="0" w:space="0" w:color="auto"/>
      </w:divBdr>
      <w:divsChild>
        <w:div w:id="1548175951">
          <w:marLeft w:val="0"/>
          <w:marRight w:val="0"/>
          <w:marTop w:val="225"/>
          <w:marBottom w:val="0"/>
          <w:divBdr>
            <w:top w:val="none" w:sz="0" w:space="0" w:color="auto"/>
            <w:left w:val="none" w:sz="0" w:space="0" w:color="auto"/>
            <w:bottom w:val="none" w:sz="0" w:space="0" w:color="auto"/>
            <w:right w:val="none" w:sz="0" w:space="0" w:color="auto"/>
          </w:divBdr>
        </w:div>
        <w:div w:id="1719818913">
          <w:marLeft w:val="0"/>
          <w:marRight w:val="0"/>
          <w:marTop w:val="0"/>
          <w:marBottom w:val="0"/>
          <w:divBdr>
            <w:top w:val="none" w:sz="0" w:space="0" w:color="auto"/>
            <w:left w:val="none" w:sz="0" w:space="0" w:color="auto"/>
            <w:bottom w:val="none" w:sz="0" w:space="0" w:color="auto"/>
            <w:right w:val="none" w:sz="0" w:space="0" w:color="auto"/>
          </w:divBdr>
          <w:divsChild>
            <w:div w:id="136937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1dh6KONyxnU" TargetMode="External"/><Relationship Id="rId18" Type="http://schemas.openxmlformats.org/officeDocument/2006/relationships/image" Target="media/image6.jpeg"/><Relationship Id="rId26" Type="http://schemas.openxmlformats.org/officeDocument/2006/relationships/hyperlink" Target="https://www.youtube.com/watch?v=nkn7TenJQEA" TargetMode="External"/><Relationship Id="rId3" Type="http://schemas.openxmlformats.org/officeDocument/2006/relationships/settings" Target="settings.xml"/><Relationship Id="rId21" Type="http://schemas.openxmlformats.org/officeDocument/2006/relationships/hyperlink" Target="https://www.youtube.com/watch?v=Fv51X61yUVY" TargetMode="External"/><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mailto:office@rvc.rs" TargetMode="External"/><Relationship Id="rId25" Type="http://schemas.openxmlformats.org/officeDocument/2006/relationships/hyperlink" Target="https://www.youtube.com/watch?v=3ZuzSu59S3I" TargetMode="External"/><Relationship Id="rId33"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mis.org.rs/vss/pages/sr/o-nama.php" TargetMode="External"/><Relationship Id="rId20" Type="http://schemas.openxmlformats.org/officeDocument/2006/relationships/hyperlink" Target="http://konkursiregiona.net/konkurs-za-zbornik-rukopisi-38/" TargetMode="External"/><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redakcija@studentskivodic.com" TargetMode="External"/><Relationship Id="rId24" Type="http://schemas.openxmlformats.org/officeDocument/2006/relationships/hyperlink" Target="https://www.youtube.com/watch?v=Qj1koQHpjJ8" TargetMode="External"/><Relationship Id="rId32"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hyperlink" Target="http://obuke.mis.org.rs/kursevi" TargetMode="External"/><Relationship Id="rId23" Type="http://schemas.openxmlformats.org/officeDocument/2006/relationships/image" Target="media/image7.jpeg"/><Relationship Id="rId28" Type="http://schemas.openxmlformats.org/officeDocument/2006/relationships/image" Target="media/image8.jpeg"/><Relationship Id="rId36" Type="http://schemas.openxmlformats.org/officeDocument/2006/relationships/theme" Target="theme/theme1.xml"/><Relationship Id="rId10" Type="http://schemas.openxmlformats.org/officeDocument/2006/relationships/hyperlink" Target="http://www.ceu.hu/scholarships/mathematics?utm_source=JOC&amp;utm_medium=program&amp;utm_content=math&amp;utm_campaign=REC1415-JOC" TargetMode="External"/><Relationship Id="rId19" Type="http://schemas.openxmlformats.org/officeDocument/2006/relationships/hyperlink" Target="mailto:zbornikrukopisi@gmail.com" TargetMode="External"/><Relationship Id="rId31"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hyperlink" Target="https://www.youtube.com/watch?v=UqNX95tp9Uw" TargetMode="External"/><Relationship Id="rId27" Type="http://schemas.openxmlformats.org/officeDocument/2006/relationships/hyperlink" Target="https://www.youtube.com/watch?v=bLwmZRvvlE8" TargetMode="External"/><Relationship Id="rId30" Type="http://schemas.openxmlformats.org/officeDocument/2006/relationships/hyperlink" Target="https://www.youtube.com/watch?v=Zbu5Xj5WDp8" TargetMode="External"/><Relationship Id="rId35"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3BD95-8844-49AB-B7A2-48EA59B11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9</Pages>
  <Words>4039</Words>
  <Characters>23028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2015-01-06T08:04:00Z</dcterms:created>
  <dcterms:modified xsi:type="dcterms:W3CDTF">2015-01-08T12:34:00Z</dcterms:modified>
</cp:coreProperties>
</file>